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2026年滁州轨道运营录音设备主机等录音系统备件（瑞明达）采购项目（三年框架）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12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2026年滁州轨道运营录音设备主机等录音系统备件（瑞明达）采购项目（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2026年滁州轨道运营录音设备主机等录音系统备件（瑞明达）采购项目（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12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18</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26</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壹仟壹佰元整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26</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12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2026年滁州轨道运营录音设备主机等录音系统备件（瑞明达）采购项目（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录音设备主机等录音系统备件（瑞明达）</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3104"/>
        <w:gridCol w:w="2112"/>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310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112"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 </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20090006998003</w:t>
            </w:r>
          </w:p>
        </w:tc>
        <w:tc>
          <w:tcPr>
            <w:tcW w:w="3104"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数字集中录音设备主机</w:t>
            </w:r>
          </w:p>
        </w:tc>
        <w:tc>
          <w:tcPr>
            <w:tcW w:w="2112"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RAS v2.0-32</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瑞明达</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r>
      <w:tr w14:paraId="03E5B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6CD26F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2 </w:t>
            </w:r>
          </w:p>
        </w:tc>
        <w:tc>
          <w:tcPr>
            <w:tcW w:w="1701" w:type="dxa"/>
            <w:shd w:val="clear" w:color="auto" w:fill="auto"/>
            <w:vAlign w:val="center"/>
          </w:tcPr>
          <w:p w14:paraId="3F66B3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20090006998004</w:t>
            </w:r>
          </w:p>
        </w:tc>
        <w:tc>
          <w:tcPr>
            <w:tcW w:w="3104" w:type="dxa"/>
            <w:shd w:val="clear" w:color="auto" w:fill="auto"/>
            <w:vAlign w:val="center"/>
          </w:tcPr>
          <w:p w14:paraId="61B22C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数字集中录音设备主机</w:t>
            </w:r>
          </w:p>
        </w:tc>
        <w:tc>
          <w:tcPr>
            <w:tcW w:w="2112" w:type="dxa"/>
            <w:shd w:val="clear" w:color="auto" w:fill="auto"/>
            <w:vAlign w:val="center"/>
          </w:tcPr>
          <w:p w14:paraId="399E262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RAS v2.0-48</w:t>
            </w:r>
          </w:p>
        </w:tc>
        <w:tc>
          <w:tcPr>
            <w:tcW w:w="1134" w:type="dxa"/>
            <w:shd w:val="clear" w:color="auto" w:fill="auto"/>
            <w:vAlign w:val="center"/>
          </w:tcPr>
          <w:p w14:paraId="53B1146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瑞明达</w:t>
            </w:r>
          </w:p>
        </w:tc>
        <w:tc>
          <w:tcPr>
            <w:tcW w:w="680" w:type="dxa"/>
            <w:shd w:val="clear" w:color="auto" w:fill="auto"/>
            <w:vAlign w:val="center"/>
          </w:tcPr>
          <w:p w14:paraId="44B9F6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6999C2F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r>
      <w:tr w14:paraId="067B3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27FDAB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c>
          <w:tcPr>
            <w:tcW w:w="1701" w:type="dxa"/>
            <w:shd w:val="clear" w:color="auto" w:fill="auto"/>
            <w:vAlign w:val="center"/>
          </w:tcPr>
          <w:p w14:paraId="1071B88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20090006998005</w:t>
            </w:r>
          </w:p>
        </w:tc>
        <w:tc>
          <w:tcPr>
            <w:tcW w:w="3104" w:type="dxa"/>
            <w:shd w:val="clear" w:color="auto" w:fill="auto"/>
            <w:vAlign w:val="center"/>
          </w:tcPr>
          <w:p w14:paraId="419BFF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现场录音设备</w:t>
            </w:r>
          </w:p>
        </w:tc>
        <w:tc>
          <w:tcPr>
            <w:tcW w:w="2112" w:type="dxa"/>
            <w:shd w:val="clear" w:color="auto" w:fill="auto"/>
            <w:vAlign w:val="center"/>
          </w:tcPr>
          <w:p w14:paraId="51FB82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iSpot</w:t>
            </w:r>
          </w:p>
        </w:tc>
        <w:tc>
          <w:tcPr>
            <w:tcW w:w="1134" w:type="dxa"/>
            <w:shd w:val="clear" w:color="auto" w:fill="auto"/>
            <w:vAlign w:val="center"/>
          </w:tcPr>
          <w:p w14:paraId="5B7F63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瑞明达</w:t>
            </w:r>
          </w:p>
        </w:tc>
        <w:tc>
          <w:tcPr>
            <w:tcW w:w="680" w:type="dxa"/>
            <w:shd w:val="clear" w:color="auto" w:fill="auto"/>
            <w:vAlign w:val="center"/>
          </w:tcPr>
          <w:p w14:paraId="6A42C31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923" w:type="dxa"/>
            <w:shd w:val="clear" w:color="auto" w:fill="auto"/>
            <w:vAlign w:val="center"/>
          </w:tcPr>
          <w:p w14:paraId="5EC5883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4BE0224F">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CNCJ-XJ-202606-0013</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12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26</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bookmarkStart w:id="12" w:name="_GoBack"/>
            <w:bookmarkEnd w:id="12"/>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2026年滁州轨道运营录音设备主机等录音系统备件（瑞明达）采购项目（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10620851"/>
      <w:bookmarkStart w:id="5" w:name="_Toc92804592"/>
      <w:bookmarkStart w:id="6" w:name="_Toc22503"/>
      <w:bookmarkStart w:id="7" w:name="_Toc472325755"/>
      <w:bookmarkStart w:id="8" w:name="_Toc477250300"/>
      <w:bookmarkStart w:id="9" w:name="_Toc470617844"/>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CC5665"/>
    <w:rsid w:val="05DE202C"/>
    <w:rsid w:val="05F17CC7"/>
    <w:rsid w:val="060A660A"/>
    <w:rsid w:val="062067FE"/>
    <w:rsid w:val="06604E4C"/>
    <w:rsid w:val="06814BDD"/>
    <w:rsid w:val="0689101A"/>
    <w:rsid w:val="068F6E11"/>
    <w:rsid w:val="069A01B7"/>
    <w:rsid w:val="06A4021B"/>
    <w:rsid w:val="06AE70E8"/>
    <w:rsid w:val="06CE0008"/>
    <w:rsid w:val="06FD269B"/>
    <w:rsid w:val="07117EF5"/>
    <w:rsid w:val="07153E89"/>
    <w:rsid w:val="073A569E"/>
    <w:rsid w:val="075524D7"/>
    <w:rsid w:val="07D77390"/>
    <w:rsid w:val="0822060B"/>
    <w:rsid w:val="08382975"/>
    <w:rsid w:val="084E7652"/>
    <w:rsid w:val="08504A1F"/>
    <w:rsid w:val="08B87D63"/>
    <w:rsid w:val="08DA2C94"/>
    <w:rsid w:val="08E375DA"/>
    <w:rsid w:val="08E458C1"/>
    <w:rsid w:val="094A5F81"/>
    <w:rsid w:val="09646A02"/>
    <w:rsid w:val="097E3F67"/>
    <w:rsid w:val="09896468"/>
    <w:rsid w:val="09A428CF"/>
    <w:rsid w:val="09D27E0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EB462A0"/>
    <w:rsid w:val="0F2067B0"/>
    <w:rsid w:val="0F706100"/>
    <w:rsid w:val="0F9512D2"/>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3023513"/>
    <w:rsid w:val="130B144A"/>
    <w:rsid w:val="132A63DF"/>
    <w:rsid w:val="13503F20"/>
    <w:rsid w:val="13623FB2"/>
    <w:rsid w:val="1378114C"/>
    <w:rsid w:val="138B016E"/>
    <w:rsid w:val="138D1D96"/>
    <w:rsid w:val="13B91738"/>
    <w:rsid w:val="13ED66B2"/>
    <w:rsid w:val="13F80459"/>
    <w:rsid w:val="14237BE5"/>
    <w:rsid w:val="14270D58"/>
    <w:rsid w:val="143C7A71"/>
    <w:rsid w:val="14BA3748"/>
    <w:rsid w:val="150F4102"/>
    <w:rsid w:val="15804BC3"/>
    <w:rsid w:val="15A13B32"/>
    <w:rsid w:val="15B17473"/>
    <w:rsid w:val="15D20325"/>
    <w:rsid w:val="15D62A35"/>
    <w:rsid w:val="15E6711C"/>
    <w:rsid w:val="15FA6724"/>
    <w:rsid w:val="161641F9"/>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8E1B30"/>
    <w:rsid w:val="1AAE5D2F"/>
    <w:rsid w:val="1AF8344E"/>
    <w:rsid w:val="1B291859"/>
    <w:rsid w:val="1B334486"/>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054643"/>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9972C4"/>
    <w:rsid w:val="22B93A69"/>
    <w:rsid w:val="22E62859"/>
    <w:rsid w:val="231E77CA"/>
    <w:rsid w:val="23353491"/>
    <w:rsid w:val="2382546B"/>
    <w:rsid w:val="23A45829"/>
    <w:rsid w:val="23FB6A9C"/>
    <w:rsid w:val="241B2D61"/>
    <w:rsid w:val="241E5CD3"/>
    <w:rsid w:val="24280900"/>
    <w:rsid w:val="24AC5BAF"/>
    <w:rsid w:val="24EC7159"/>
    <w:rsid w:val="25160B4D"/>
    <w:rsid w:val="253432D4"/>
    <w:rsid w:val="255F2A47"/>
    <w:rsid w:val="25826736"/>
    <w:rsid w:val="25BA7C7E"/>
    <w:rsid w:val="25DA3E7C"/>
    <w:rsid w:val="266320C3"/>
    <w:rsid w:val="26BB1EFF"/>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A632B1E"/>
    <w:rsid w:val="2B0674C1"/>
    <w:rsid w:val="2B7F044A"/>
    <w:rsid w:val="2B844FB6"/>
    <w:rsid w:val="2B8B1E9A"/>
    <w:rsid w:val="2BB90BFC"/>
    <w:rsid w:val="2BF76571"/>
    <w:rsid w:val="2C0E2AD1"/>
    <w:rsid w:val="2C274956"/>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F49C8"/>
    <w:rsid w:val="300372B7"/>
    <w:rsid w:val="302503E9"/>
    <w:rsid w:val="30367754"/>
    <w:rsid w:val="305B02AF"/>
    <w:rsid w:val="30660AF7"/>
    <w:rsid w:val="30EF0CD6"/>
    <w:rsid w:val="30F85AFE"/>
    <w:rsid w:val="31AF440F"/>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3FE167D"/>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701288"/>
    <w:rsid w:val="3EA70C81"/>
    <w:rsid w:val="3EAA48DB"/>
    <w:rsid w:val="3EB92D70"/>
    <w:rsid w:val="3EBA2645"/>
    <w:rsid w:val="3F1A0A47"/>
    <w:rsid w:val="3F43263A"/>
    <w:rsid w:val="3F4D5E52"/>
    <w:rsid w:val="3F6031EC"/>
    <w:rsid w:val="3F6E5586"/>
    <w:rsid w:val="3FA07A8C"/>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35295D"/>
    <w:rsid w:val="41886A2A"/>
    <w:rsid w:val="41A970CC"/>
    <w:rsid w:val="41C31810"/>
    <w:rsid w:val="41D7745E"/>
    <w:rsid w:val="420432B8"/>
    <w:rsid w:val="421E7BDA"/>
    <w:rsid w:val="425A2175"/>
    <w:rsid w:val="42642FF3"/>
    <w:rsid w:val="426A4FA5"/>
    <w:rsid w:val="42964976"/>
    <w:rsid w:val="42997141"/>
    <w:rsid w:val="42EA174A"/>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5C6204"/>
    <w:rsid w:val="45A02594"/>
    <w:rsid w:val="45B3679A"/>
    <w:rsid w:val="45B97E8C"/>
    <w:rsid w:val="45F60406"/>
    <w:rsid w:val="45F75F2C"/>
    <w:rsid w:val="465A0995"/>
    <w:rsid w:val="469B36C4"/>
    <w:rsid w:val="46A60EB0"/>
    <w:rsid w:val="46F32B98"/>
    <w:rsid w:val="472C6521"/>
    <w:rsid w:val="474D4056"/>
    <w:rsid w:val="475B6938"/>
    <w:rsid w:val="477E45D9"/>
    <w:rsid w:val="478101A3"/>
    <w:rsid w:val="47947ED7"/>
    <w:rsid w:val="48147269"/>
    <w:rsid w:val="48A57EC2"/>
    <w:rsid w:val="48AA6DEB"/>
    <w:rsid w:val="48CE566A"/>
    <w:rsid w:val="491646DC"/>
    <w:rsid w:val="49971F00"/>
    <w:rsid w:val="49A5461D"/>
    <w:rsid w:val="49C2425D"/>
    <w:rsid w:val="49FE5ADB"/>
    <w:rsid w:val="4A0140FD"/>
    <w:rsid w:val="4A3B4EF1"/>
    <w:rsid w:val="4A4D3D0E"/>
    <w:rsid w:val="4A5E7508"/>
    <w:rsid w:val="4A7453FF"/>
    <w:rsid w:val="4A940469"/>
    <w:rsid w:val="4B907D32"/>
    <w:rsid w:val="4B991F60"/>
    <w:rsid w:val="4BF90C50"/>
    <w:rsid w:val="4CC34DBA"/>
    <w:rsid w:val="4D0C050F"/>
    <w:rsid w:val="4D4E0B28"/>
    <w:rsid w:val="4DAE7818"/>
    <w:rsid w:val="4E0452F6"/>
    <w:rsid w:val="4E1458CD"/>
    <w:rsid w:val="4E5D1622"/>
    <w:rsid w:val="4E726A98"/>
    <w:rsid w:val="4E9764FE"/>
    <w:rsid w:val="4EAA6232"/>
    <w:rsid w:val="4ED60DD5"/>
    <w:rsid w:val="4F021BCA"/>
    <w:rsid w:val="4F4162CB"/>
    <w:rsid w:val="4F42027C"/>
    <w:rsid w:val="4F4421E2"/>
    <w:rsid w:val="4F55619D"/>
    <w:rsid w:val="4F825B80"/>
    <w:rsid w:val="4F8E7BBB"/>
    <w:rsid w:val="4F9273F2"/>
    <w:rsid w:val="4FB14184"/>
    <w:rsid w:val="4FB235F0"/>
    <w:rsid w:val="503B7058"/>
    <w:rsid w:val="50487AB0"/>
    <w:rsid w:val="50964CC0"/>
    <w:rsid w:val="512978E2"/>
    <w:rsid w:val="51962A9D"/>
    <w:rsid w:val="51D82CD4"/>
    <w:rsid w:val="51EE0B2B"/>
    <w:rsid w:val="521C2FA3"/>
    <w:rsid w:val="52241FD4"/>
    <w:rsid w:val="522B768A"/>
    <w:rsid w:val="523E560F"/>
    <w:rsid w:val="52691F60"/>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976987"/>
    <w:rsid w:val="55CC4CE0"/>
    <w:rsid w:val="55DA73FC"/>
    <w:rsid w:val="5632548A"/>
    <w:rsid w:val="56617B1E"/>
    <w:rsid w:val="566E223B"/>
    <w:rsid w:val="566E5A3F"/>
    <w:rsid w:val="56A62F15"/>
    <w:rsid w:val="56B539C6"/>
    <w:rsid w:val="56B93FA5"/>
    <w:rsid w:val="56C715FB"/>
    <w:rsid w:val="56E542AB"/>
    <w:rsid w:val="56F1653F"/>
    <w:rsid w:val="57825F9E"/>
    <w:rsid w:val="57B974E6"/>
    <w:rsid w:val="57C42612"/>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665636"/>
    <w:rsid w:val="5DB71380"/>
    <w:rsid w:val="5DEC1792"/>
    <w:rsid w:val="5DF90711"/>
    <w:rsid w:val="5E1E62F4"/>
    <w:rsid w:val="5E3E6996"/>
    <w:rsid w:val="5E693A13"/>
    <w:rsid w:val="5E8C14B0"/>
    <w:rsid w:val="5EB822A5"/>
    <w:rsid w:val="5ED67896"/>
    <w:rsid w:val="5EE706DA"/>
    <w:rsid w:val="5F053010"/>
    <w:rsid w:val="5F092B01"/>
    <w:rsid w:val="5F1F2324"/>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3E763D"/>
    <w:rsid w:val="6372336A"/>
    <w:rsid w:val="63730E90"/>
    <w:rsid w:val="63C96D02"/>
    <w:rsid w:val="63D20880"/>
    <w:rsid w:val="63D47B81"/>
    <w:rsid w:val="64654C7D"/>
    <w:rsid w:val="647608C2"/>
    <w:rsid w:val="647F7922"/>
    <w:rsid w:val="64942E6C"/>
    <w:rsid w:val="64E61E70"/>
    <w:rsid w:val="651A5A67"/>
    <w:rsid w:val="65286901"/>
    <w:rsid w:val="653F54CE"/>
    <w:rsid w:val="657A02B4"/>
    <w:rsid w:val="659770B8"/>
    <w:rsid w:val="65D57BE0"/>
    <w:rsid w:val="65F71905"/>
    <w:rsid w:val="661A3845"/>
    <w:rsid w:val="661E126E"/>
    <w:rsid w:val="66252916"/>
    <w:rsid w:val="668D6F37"/>
    <w:rsid w:val="66FB3677"/>
    <w:rsid w:val="670818F0"/>
    <w:rsid w:val="67627252"/>
    <w:rsid w:val="677D22DE"/>
    <w:rsid w:val="6788702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8F22857"/>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1B20C5"/>
    <w:rsid w:val="6C3B62C3"/>
    <w:rsid w:val="6C5B062A"/>
    <w:rsid w:val="6CBC44AB"/>
    <w:rsid w:val="6CF43042"/>
    <w:rsid w:val="6CFC1EF7"/>
    <w:rsid w:val="6D042B59"/>
    <w:rsid w:val="6D21195D"/>
    <w:rsid w:val="6D504CBA"/>
    <w:rsid w:val="6D5E317C"/>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8915E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4343DB"/>
    <w:rsid w:val="735370F1"/>
    <w:rsid w:val="74793E2D"/>
    <w:rsid w:val="748527D2"/>
    <w:rsid w:val="74A013B9"/>
    <w:rsid w:val="74AB66DC"/>
    <w:rsid w:val="74B135C7"/>
    <w:rsid w:val="750F426E"/>
    <w:rsid w:val="753541DE"/>
    <w:rsid w:val="753A180E"/>
    <w:rsid w:val="754206C3"/>
    <w:rsid w:val="75B77529"/>
    <w:rsid w:val="75BC66C7"/>
    <w:rsid w:val="75EA6B03"/>
    <w:rsid w:val="75EC6E50"/>
    <w:rsid w:val="767F6B9B"/>
    <w:rsid w:val="76E9789C"/>
    <w:rsid w:val="771542E1"/>
    <w:rsid w:val="77310F4C"/>
    <w:rsid w:val="775841CD"/>
    <w:rsid w:val="77A4715B"/>
    <w:rsid w:val="77A613DD"/>
    <w:rsid w:val="77D777E8"/>
    <w:rsid w:val="78280044"/>
    <w:rsid w:val="78302F30"/>
    <w:rsid w:val="785410B1"/>
    <w:rsid w:val="792C393E"/>
    <w:rsid w:val="793D18CD"/>
    <w:rsid w:val="79881869"/>
    <w:rsid w:val="79B0209F"/>
    <w:rsid w:val="79B17BC5"/>
    <w:rsid w:val="79C8563A"/>
    <w:rsid w:val="7A513882"/>
    <w:rsid w:val="7A6510DB"/>
    <w:rsid w:val="7A6D4434"/>
    <w:rsid w:val="7A9B79C4"/>
    <w:rsid w:val="7AE2097E"/>
    <w:rsid w:val="7AE81059"/>
    <w:rsid w:val="7B334D35"/>
    <w:rsid w:val="7B3B62E0"/>
    <w:rsid w:val="7B537186"/>
    <w:rsid w:val="7B597D37"/>
    <w:rsid w:val="7B6F2E5E"/>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C248DA"/>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15629</Words>
  <Characters>16493</Characters>
  <Lines>101</Lines>
  <Paragraphs>28</Paragraphs>
  <TotalTime>0</TotalTime>
  <ScaleCrop>false</ScaleCrop>
  <LinksUpToDate>false</LinksUpToDate>
  <CharactersWithSpaces>17876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2026-06-12T01:08:53Z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