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99169"/>
    <w:p w14:paraId="6CFE2D9A"/>
    <w:p w14:paraId="3604AE45"/>
    <w:p w14:paraId="5AB2E847"/>
    <w:p w14:paraId="556CAA67"/>
    <w:p w14:paraId="3113CEDA"/>
    <w:p w14:paraId="1B442DB5">
      <w:pPr>
        <w:snapToGrid w:val="0"/>
        <w:spacing w:line="873" w:lineRule="atLeast"/>
        <w:ind w:right="-340" w:rightChars="-162"/>
        <w:jc w:val="center"/>
        <w:rPr>
          <w:rFonts w:ascii="Arial Narrow"/>
          <w:b/>
          <w:sz w:val="44"/>
          <w:szCs w:val="44"/>
        </w:rPr>
      </w:pPr>
      <w:r>
        <w:rPr>
          <w:rFonts w:hint="eastAsia"/>
          <w:b/>
          <w:sz w:val="44"/>
          <w:szCs w:val="44"/>
          <w:highlight w:val="none"/>
        </w:rPr>
        <w:t>2024年滁宁城铁工务中心探伤备件采购项目</w:t>
      </w:r>
    </w:p>
    <w:p w14:paraId="6E6C784F">
      <w:pPr>
        <w:snapToGrid w:val="0"/>
        <w:spacing w:line="873" w:lineRule="atLeast"/>
        <w:jc w:val="center"/>
        <w:rPr>
          <w:rFonts w:ascii="Arial Narrow"/>
          <w:b/>
          <w:sz w:val="84"/>
          <w:szCs w:val="84"/>
        </w:rPr>
      </w:pPr>
    </w:p>
    <w:p w14:paraId="4D5E7563">
      <w:pPr>
        <w:snapToGrid w:val="0"/>
        <w:spacing w:line="873" w:lineRule="atLeast"/>
        <w:jc w:val="center"/>
        <w:rPr>
          <w:b/>
          <w:sz w:val="72"/>
          <w:szCs w:val="72"/>
        </w:rPr>
      </w:pPr>
      <w:r>
        <w:rPr>
          <w:rFonts w:hint="eastAsia" w:ascii="Arial Narrow"/>
          <w:b/>
          <w:sz w:val="72"/>
          <w:szCs w:val="72"/>
        </w:rPr>
        <w:t>询价文件</w:t>
      </w:r>
    </w:p>
    <w:p w14:paraId="0F96FF9F">
      <w:pPr>
        <w:snapToGrid w:val="0"/>
        <w:spacing w:line="1054" w:lineRule="atLeast"/>
        <w:jc w:val="center"/>
      </w:pPr>
    </w:p>
    <w:p w14:paraId="32DDABDA">
      <w:pPr>
        <w:snapToGrid w:val="0"/>
        <w:spacing w:line="1054" w:lineRule="atLeast"/>
        <w:jc w:val="center"/>
      </w:pPr>
    </w:p>
    <w:p w14:paraId="35F9ECBC">
      <w:pPr>
        <w:snapToGrid w:val="0"/>
        <w:spacing w:line="1054" w:lineRule="atLeast"/>
        <w:jc w:val="center"/>
      </w:pPr>
    </w:p>
    <w:p w14:paraId="5F06382B">
      <w:pPr>
        <w:snapToGrid w:val="0"/>
        <w:spacing w:line="487" w:lineRule="atLeast"/>
        <w:jc w:val="center"/>
      </w:pPr>
    </w:p>
    <w:p w14:paraId="5376646D"/>
    <w:p w14:paraId="34EA6045"/>
    <w:p w14:paraId="5CCEC9E4"/>
    <w:p w14:paraId="44452A91"/>
    <w:p w14:paraId="61927F9E"/>
    <w:p w14:paraId="7D7A52D2"/>
    <w:p w14:paraId="3BC949B8"/>
    <w:p w14:paraId="3928D2AB"/>
    <w:p w14:paraId="15CDB899"/>
    <w:p w14:paraId="61DD618B"/>
    <w:p w14:paraId="25CCC57C">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460178AB">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   月   日</w:t>
      </w:r>
    </w:p>
    <w:p w14:paraId="32892ED1"/>
    <w:p w14:paraId="51F34E11">
      <w:pPr>
        <w:jc w:val="center"/>
        <w:rPr>
          <w:sz w:val="52"/>
          <w:szCs w:val="52"/>
        </w:rPr>
      </w:pPr>
      <w:r>
        <w:rPr>
          <w:rFonts w:hint="eastAsia"/>
          <w:sz w:val="52"/>
          <w:szCs w:val="52"/>
        </w:rPr>
        <w:t>目  录</w:t>
      </w:r>
    </w:p>
    <w:p w14:paraId="71816797">
      <w:pPr>
        <w:rPr>
          <w:b/>
          <w:sz w:val="30"/>
          <w:szCs w:val="30"/>
        </w:rPr>
      </w:pPr>
    </w:p>
    <w:p w14:paraId="6B60AA93">
      <w:pPr>
        <w:rPr>
          <w:sz w:val="30"/>
          <w:szCs w:val="30"/>
        </w:rPr>
      </w:pPr>
      <w:r>
        <w:rPr>
          <w:rFonts w:hint="eastAsia"/>
          <w:sz w:val="30"/>
          <w:szCs w:val="30"/>
        </w:rPr>
        <w:t>第一章 公开询价采购公告</w:t>
      </w:r>
    </w:p>
    <w:p w14:paraId="405B8797">
      <w:pPr>
        <w:rPr>
          <w:sz w:val="30"/>
          <w:szCs w:val="30"/>
        </w:rPr>
      </w:pPr>
      <w:r>
        <w:rPr>
          <w:rFonts w:hint="eastAsia"/>
          <w:sz w:val="30"/>
          <w:szCs w:val="30"/>
        </w:rPr>
        <w:t>第二章 公开询价须知</w:t>
      </w:r>
    </w:p>
    <w:p w14:paraId="50EE26E5">
      <w:pPr>
        <w:rPr>
          <w:sz w:val="30"/>
          <w:szCs w:val="30"/>
        </w:rPr>
      </w:pPr>
      <w:r>
        <w:rPr>
          <w:rFonts w:hint="eastAsia"/>
          <w:sz w:val="30"/>
          <w:szCs w:val="30"/>
        </w:rPr>
        <w:t>第三章 项目需求</w:t>
      </w:r>
    </w:p>
    <w:p w14:paraId="4C36C103">
      <w:pPr>
        <w:rPr>
          <w:sz w:val="30"/>
          <w:szCs w:val="30"/>
        </w:rPr>
      </w:pPr>
      <w:r>
        <w:rPr>
          <w:rFonts w:hint="eastAsia"/>
          <w:sz w:val="30"/>
          <w:szCs w:val="30"/>
        </w:rPr>
        <w:t>第四章 报价文件格式要求</w:t>
      </w:r>
    </w:p>
    <w:p w14:paraId="19ACB986">
      <w:pPr>
        <w:rPr>
          <w:sz w:val="30"/>
          <w:szCs w:val="30"/>
        </w:rPr>
      </w:pPr>
      <w:r>
        <w:rPr>
          <w:rFonts w:hint="eastAsia"/>
          <w:sz w:val="30"/>
          <w:szCs w:val="30"/>
        </w:rPr>
        <w:t>第五章 合同条款</w:t>
      </w:r>
    </w:p>
    <w:p w14:paraId="79207780">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22091FFD">
      <w:pPr>
        <w:pStyle w:val="17"/>
        <w:spacing w:before="0" w:after="100" w:afterAutospacing="1" w:line="360" w:lineRule="auto"/>
      </w:pPr>
      <w:r>
        <w:rPr>
          <w:rFonts w:hint="eastAsia"/>
        </w:rPr>
        <w:t>第一章 公开询价采购公告</w:t>
      </w:r>
    </w:p>
    <w:p w14:paraId="25FCE702">
      <w:pPr>
        <w:widowControl/>
        <w:tabs>
          <w:tab w:val="left" w:pos="0"/>
        </w:tabs>
        <w:spacing w:line="360" w:lineRule="auto"/>
        <w:ind w:firstLine="480" w:firstLineChars="200"/>
        <w:jc w:val="left"/>
        <w:textAlignment w:val="bottom"/>
        <w:rPr>
          <w:kern w:val="0"/>
          <w:sz w:val="24"/>
          <w:szCs w:val="24"/>
          <w:highlight w:val="none"/>
          <w:u w:val="single"/>
        </w:rPr>
      </w:pPr>
      <w:r>
        <w:rPr>
          <w:rFonts w:hint="eastAsia"/>
          <w:kern w:val="0"/>
          <w:sz w:val="24"/>
          <w:szCs w:val="24"/>
        </w:rPr>
        <w:t>滁</w:t>
      </w:r>
      <w:r>
        <w:rPr>
          <w:rFonts w:hint="eastAsia"/>
          <w:kern w:val="0"/>
          <w:sz w:val="24"/>
          <w:szCs w:val="24"/>
          <w:highlight w:val="none"/>
        </w:rPr>
        <w:t>州市轨道交通运营有限公司拟就2024年滁宁城铁工务中心探伤备件采购项目进行</w:t>
      </w:r>
      <w:r>
        <w:rPr>
          <w:rFonts w:hAnsi="宋体"/>
          <w:kern w:val="0"/>
          <w:sz w:val="24"/>
          <w:szCs w:val="24"/>
          <w:highlight w:val="none"/>
        </w:rPr>
        <w:t>公开询价</w:t>
      </w:r>
      <w:r>
        <w:rPr>
          <w:rFonts w:hint="eastAsia"/>
          <w:kern w:val="0"/>
          <w:sz w:val="24"/>
          <w:szCs w:val="24"/>
          <w:highlight w:val="none"/>
        </w:rPr>
        <w:t>，现将有关事项公告如下：</w:t>
      </w:r>
    </w:p>
    <w:p w14:paraId="0C370D0E">
      <w:pPr>
        <w:widowControl/>
        <w:spacing w:line="360" w:lineRule="auto"/>
        <w:jc w:val="left"/>
        <w:rPr>
          <w:kern w:val="0"/>
          <w:sz w:val="24"/>
          <w:szCs w:val="24"/>
          <w:highlight w:val="none"/>
        </w:rPr>
      </w:pPr>
      <w:r>
        <w:rPr>
          <w:kern w:val="0"/>
          <w:sz w:val="24"/>
          <w:szCs w:val="24"/>
          <w:highlight w:val="none"/>
        </w:rPr>
        <w:t xml:space="preserve">1 </w:t>
      </w:r>
      <w:r>
        <w:rPr>
          <w:rFonts w:hAnsi="宋体"/>
          <w:kern w:val="0"/>
          <w:sz w:val="24"/>
          <w:szCs w:val="24"/>
          <w:highlight w:val="none"/>
        </w:rPr>
        <w:t>采购内容</w:t>
      </w:r>
      <w:r>
        <w:rPr>
          <w:rFonts w:hint="eastAsia" w:hAnsi="宋体"/>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399D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1E12EE29">
            <w:pPr>
              <w:jc w:val="center"/>
              <w:rPr>
                <w:rFonts w:ascii="宋体" w:hAnsi="宋体" w:cs="Arial"/>
                <w:sz w:val="24"/>
                <w:szCs w:val="24"/>
                <w:highlight w:val="none"/>
              </w:rPr>
            </w:pPr>
            <w:r>
              <w:rPr>
                <w:rFonts w:hint="eastAsia" w:ascii="宋体" w:hAnsi="宋体" w:cs="Arial"/>
                <w:sz w:val="24"/>
                <w:szCs w:val="24"/>
                <w:highlight w:val="none"/>
              </w:rPr>
              <w:t>序号</w:t>
            </w:r>
          </w:p>
        </w:tc>
        <w:tc>
          <w:tcPr>
            <w:tcW w:w="3229" w:type="dxa"/>
            <w:vAlign w:val="center"/>
          </w:tcPr>
          <w:p w14:paraId="3596BDF3">
            <w:pPr>
              <w:jc w:val="center"/>
              <w:rPr>
                <w:rFonts w:ascii="宋体" w:hAnsi="宋体" w:cs="Arial"/>
                <w:sz w:val="24"/>
                <w:szCs w:val="24"/>
                <w:highlight w:val="none"/>
              </w:rPr>
            </w:pPr>
            <w:r>
              <w:rPr>
                <w:rFonts w:hint="eastAsia" w:ascii="宋体" w:hAnsi="宋体" w:cs="Arial"/>
                <w:sz w:val="24"/>
                <w:szCs w:val="24"/>
                <w:highlight w:val="none"/>
              </w:rPr>
              <w:t>项目</w:t>
            </w:r>
          </w:p>
        </w:tc>
        <w:tc>
          <w:tcPr>
            <w:tcW w:w="4394" w:type="dxa"/>
            <w:vAlign w:val="center"/>
          </w:tcPr>
          <w:p w14:paraId="0EBC1A23">
            <w:pPr>
              <w:jc w:val="center"/>
              <w:rPr>
                <w:rFonts w:ascii="宋体" w:hAnsi="宋体" w:cs="Arial"/>
                <w:sz w:val="24"/>
                <w:szCs w:val="24"/>
                <w:highlight w:val="none"/>
              </w:rPr>
            </w:pPr>
            <w:r>
              <w:rPr>
                <w:rFonts w:hint="eastAsia" w:ascii="宋体" w:hAnsi="宋体" w:cs="Arial"/>
                <w:sz w:val="24"/>
                <w:szCs w:val="24"/>
                <w:highlight w:val="none"/>
              </w:rPr>
              <w:t>规格参数</w:t>
            </w:r>
          </w:p>
        </w:tc>
        <w:tc>
          <w:tcPr>
            <w:tcW w:w="1488" w:type="dxa"/>
            <w:vAlign w:val="center"/>
          </w:tcPr>
          <w:p w14:paraId="2A895624">
            <w:pPr>
              <w:jc w:val="center"/>
              <w:rPr>
                <w:rFonts w:ascii="宋体" w:hAnsi="宋体" w:cs="Arial"/>
                <w:sz w:val="24"/>
                <w:szCs w:val="24"/>
                <w:highlight w:val="none"/>
              </w:rPr>
            </w:pPr>
            <w:r>
              <w:rPr>
                <w:rFonts w:hint="eastAsia" w:ascii="宋体" w:hAnsi="宋体" w:cs="Arial"/>
                <w:sz w:val="24"/>
                <w:szCs w:val="24"/>
                <w:highlight w:val="none"/>
              </w:rPr>
              <w:t>数量</w:t>
            </w:r>
          </w:p>
        </w:tc>
      </w:tr>
      <w:tr w14:paraId="079B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4C4D94D3">
            <w:pPr>
              <w:jc w:val="center"/>
              <w:rPr>
                <w:rFonts w:ascii="宋体" w:hAnsi="宋体" w:cs="Arial"/>
                <w:sz w:val="24"/>
                <w:szCs w:val="24"/>
                <w:highlight w:val="none"/>
              </w:rPr>
            </w:pPr>
            <w:r>
              <w:rPr>
                <w:rFonts w:hint="eastAsia" w:ascii="宋体" w:hAnsi="宋体" w:cs="Arial"/>
                <w:sz w:val="24"/>
                <w:szCs w:val="24"/>
                <w:highlight w:val="none"/>
              </w:rPr>
              <w:t>1</w:t>
            </w:r>
          </w:p>
        </w:tc>
        <w:tc>
          <w:tcPr>
            <w:tcW w:w="3229" w:type="dxa"/>
            <w:vAlign w:val="center"/>
          </w:tcPr>
          <w:p w14:paraId="25152C50">
            <w:pPr>
              <w:jc w:val="center"/>
              <w:rPr>
                <w:rFonts w:ascii="宋体" w:hAnsi="宋体" w:cs="Arial"/>
                <w:sz w:val="24"/>
                <w:szCs w:val="24"/>
                <w:highlight w:val="none"/>
              </w:rPr>
            </w:pPr>
            <w:r>
              <w:rPr>
                <w:rFonts w:hint="eastAsia" w:ascii="宋体" w:hAnsi="宋体" w:cs="Arial"/>
                <w:sz w:val="24"/>
                <w:szCs w:val="24"/>
                <w:highlight w:val="none"/>
              </w:rPr>
              <w:t>2024年滁宁城铁工务中心探伤备件采购项目</w:t>
            </w:r>
          </w:p>
        </w:tc>
        <w:tc>
          <w:tcPr>
            <w:tcW w:w="4394" w:type="dxa"/>
            <w:vAlign w:val="center"/>
          </w:tcPr>
          <w:p w14:paraId="63512FE5">
            <w:pPr>
              <w:jc w:val="center"/>
              <w:rPr>
                <w:rFonts w:ascii="宋体" w:hAnsi="宋体" w:cs="Arial"/>
                <w:sz w:val="24"/>
                <w:szCs w:val="24"/>
                <w:highlight w:val="none"/>
              </w:rPr>
            </w:pPr>
            <w:r>
              <w:rPr>
                <w:rFonts w:hint="eastAsia" w:ascii="宋体" w:hAnsi="宋体" w:cs="Arial"/>
                <w:sz w:val="24"/>
                <w:szCs w:val="24"/>
                <w:highlight w:val="none"/>
              </w:rPr>
              <w:t>详细技术规格请参阅询价文件第三章“项目需求”</w:t>
            </w:r>
          </w:p>
        </w:tc>
        <w:tc>
          <w:tcPr>
            <w:tcW w:w="1488" w:type="dxa"/>
            <w:vAlign w:val="center"/>
          </w:tcPr>
          <w:p w14:paraId="27FE879B">
            <w:pPr>
              <w:jc w:val="center"/>
              <w:rPr>
                <w:rFonts w:ascii="宋体" w:hAnsi="宋体" w:cs="Arial"/>
                <w:sz w:val="24"/>
                <w:szCs w:val="24"/>
                <w:highlight w:val="none"/>
              </w:rPr>
            </w:pPr>
            <w:r>
              <w:rPr>
                <w:rFonts w:hint="eastAsia" w:ascii="宋体" w:hAnsi="宋体" w:cs="Arial"/>
                <w:sz w:val="24"/>
                <w:szCs w:val="24"/>
                <w:highlight w:val="none"/>
              </w:rPr>
              <w:t>一批</w:t>
            </w:r>
          </w:p>
        </w:tc>
      </w:tr>
      <w:tr w14:paraId="4007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749CFF97">
            <w:pPr>
              <w:jc w:val="left"/>
              <w:rPr>
                <w:rFonts w:ascii="宋体" w:hAnsi="宋体" w:cs="Arial"/>
                <w:sz w:val="24"/>
                <w:szCs w:val="24"/>
                <w:highlight w:val="none"/>
              </w:rPr>
            </w:pPr>
            <w:r>
              <w:rPr>
                <w:rFonts w:hint="eastAsia" w:ascii="宋体" w:hAnsi="宋体" w:cs="Arial"/>
                <w:sz w:val="24"/>
                <w:szCs w:val="24"/>
                <w:highlight w:val="none"/>
              </w:rPr>
              <w:t>备注：</w:t>
            </w:r>
          </w:p>
          <w:p w14:paraId="2303B70B">
            <w:pPr>
              <w:jc w:val="left"/>
              <w:rPr>
                <w:rFonts w:ascii="宋体" w:hAnsi="宋体" w:cs="Arial"/>
                <w:sz w:val="24"/>
                <w:szCs w:val="24"/>
                <w:highlight w:val="none"/>
              </w:rPr>
            </w:pPr>
            <w:r>
              <w:rPr>
                <w:rFonts w:hint="eastAsia" w:ascii="宋体" w:hAnsi="宋体" w:cs="Arial"/>
                <w:sz w:val="24"/>
                <w:szCs w:val="24"/>
                <w:highlight w:val="none"/>
              </w:rPr>
              <w:t>（1）本项目需求数量均为</w:t>
            </w:r>
            <w:r>
              <w:rPr>
                <w:rFonts w:hint="eastAsia" w:ascii="宋体" w:hAnsi="宋体" w:cs="Arial"/>
                <w:b/>
                <w:bCs/>
                <w:sz w:val="24"/>
                <w:szCs w:val="24"/>
                <w:highlight w:val="none"/>
              </w:rPr>
              <w:t>预估用量，</w:t>
            </w:r>
            <w:r>
              <w:rPr>
                <w:rFonts w:hint="eastAsia" w:ascii="宋体" w:hAnsi="宋体" w:cs="Arial"/>
                <w:sz w:val="24"/>
                <w:szCs w:val="24"/>
                <w:highlight w:val="none"/>
              </w:rPr>
              <w:t>采购人保留对品类和需求数量进行更改的权利；</w:t>
            </w:r>
          </w:p>
          <w:p w14:paraId="3BA77B0D">
            <w:pPr>
              <w:jc w:val="left"/>
              <w:rPr>
                <w:sz w:val="24"/>
                <w:szCs w:val="24"/>
                <w:highlight w:val="none"/>
              </w:rPr>
            </w:pPr>
            <w:r>
              <w:rPr>
                <w:rFonts w:hint="eastAsia" w:ascii="宋体" w:hAnsi="宋体" w:cs="Arial"/>
                <w:sz w:val="24"/>
                <w:szCs w:val="24"/>
                <w:highlight w:val="none"/>
              </w:rPr>
              <w:t>（2）合同形式及采购期：一年期框架协议；</w:t>
            </w:r>
          </w:p>
          <w:p w14:paraId="3315184B">
            <w:pPr>
              <w:jc w:val="left"/>
              <w:rPr>
                <w:rFonts w:ascii="宋体" w:hAnsi="宋体" w:cs="Arial"/>
                <w:sz w:val="24"/>
                <w:szCs w:val="24"/>
                <w:highlight w:val="none"/>
              </w:rPr>
            </w:pPr>
            <w:r>
              <w:rPr>
                <w:rFonts w:hint="eastAsia" w:ascii="宋体" w:hAnsi="宋体" w:cs="Arial"/>
                <w:sz w:val="24"/>
                <w:szCs w:val="24"/>
                <w:highlight w:val="none"/>
              </w:rPr>
              <w:t>（3）项目实施地点：安徽省滁州市。</w:t>
            </w:r>
          </w:p>
        </w:tc>
      </w:tr>
    </w:tbl>
    <w:p w14:paraId="21929AFB">
      <w:pPr>
        <w:widowControl/>
        <w:spacing w:line="360" w:lineRule="auto"/>
        <w:jc w:val="left"/>
        <w:rPr>
          <w:kern w:val="0"/>
          <w:sz w:val="24"/>
          <w:szCs w:val="24"/>
          <w:highlight w:val="none"/>
        </w:rPr>
      </w:pPr>
    </w:p>
    <w:p w14:paraId="0F95F938">
      <w:pPr>
        <w:widowControl/>
        <w:spacing w:line="360" w:lineRule="auto"/>
        <w:jc w:val="left"/>
        <w:rPr>
          <w:kern w:val="0"/>
          <w:sz w:val="24"/>
          <w:szCs w:val="24"/>
          <w:highlight w:val="none"/>
        </w:rPr>
      </w:pPr>
      <w:r>
        <w:rPr>
          <w:kern w:val="0"/>
          <w:sz w:val="24"/>
          <w:szCs w:val="24"/>
          <w:highlight w:val="none"/>
        </w:rPr>
        <w:t>2</w:t>
      </w:r>
      <w:r>
        <w:rPr>
          <w:rFonts w:hint="eastAsia"/>
          <w:kern w:val="0"/>
          <w:sz w:val="24"/>
          <w:szCs w:val="24"/>
          <w:highlight w:val="none"/>
        </w:rPr>
        <w:t xml:space="preserve"> </w:t>
      </w:r>
      <w:r>
        <w:rPr>
          <w:rFonts w:hint="eastAsia" w:hAnsi="宋体"/>
          <w:kern w:val="0"/>
          <w:sz w:val="24"/>
          <w:szCs w:val="24"/>
          <w:highlight w:val="none"/>
        </w:rPr>
        <w:t>报价人</w:t>
      </w:r>
      <w:r>
        <w:rPr>
          <w:rFonts w:hAnsi="宋体"/>
          <w:kern w:val="0"/>
          <w:sz w:val="24"/>
          <w:szCs w:val="24"/>
          <w:highlight w:val="none"/>
        </w:rPr>
        <w:t>基本要求</w:t>
      </w:r>
    </w:p>
    <w:p w14:paraId="1264D4D1">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14:paraId="360A1F4E">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50CE1AE1">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36B48C1E">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224C3D3">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14:paraId="14FAF746">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14:paraId="76214E89">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057BF05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385490C1">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649FF94C">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20A4DE98">
      <w:pPr>
        <w:pStyle w:val="16"/>
        <w:spacing w:before="0" w:beforeAutospacing="0" w:after="0" w:afterAutospacing="0" w:line="360" w:lineRule="auto"/>
        <w:ind w:left="420" w:hanging="420" w:hangingChars="175"/>
        <w:rPr>
          <w:rFonts w:hint="eastAsia" w:ascii="Times New Roman" w:cs="Times New Roman"/>
        </w:rPr>
      </w:pPr>
    </w:p>
    <w:p w14:paraId="3DA4740C">
      <w:pPr>
        <w:pStyle w:val="16"/>
        <w:spacing w:before="0" w:beforeAutospacing="0" w:after="0" w:afterAutospacing="0" w:line="360" w:lineRule="auto"/>
        <w:ind w:left="420" w:hanging="420" w:hangingChars="175"/>
        <w:rPr>
          <w:rFonts w:hint="eastAsia" w:ascii="Times New Roman" w:cs="Times New Roman"/>
        </w:rPr>
      </w:pPr>
    </w:p>
    <w:p w14:paraId="66A3A6EA">
      <w:pPr>
        <w:pStyle w:val="16"/>
        <w:spacing w:before="0" w:beforeAutospacing="0" w:after="0" w:afterAutospacing="0" w:line="360" w:lineRule="auto"/>
        <w:ind w:left="420" w:hanging="420" w:hangingChars="175"/>
        <w:rPr>
          <w:rFonts w:hint="eastAsia" w:ascii="Times New Roman" w:cs="Times New Roman"/>
        </w:rPr>
      </w:pPr>
    </w:p>
    <w:p w14:paraId="42E5FA7D">
      <w:pPr>
        <w:pStyle w:val="16"/>
        <w:spacing w:before="0" w:beforeAutospacing="0" w:after="0" w:afterAutospacing="0" w:line="360" w:lineRule="auto"/>
        <w:ind w:left="420" w:hanging="420" w:hangingChars="175"/>
        <w:rPr>
          <w:rFonts w:hint="eastAsia" w:ascii="Times New Roman" w:cs="Times New Roman"/>
        </w:rPr>
      </w:pPr>
    </w:p>
    <w:p w14:paraId="28C91B77">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2A72574D">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0B087E82">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12</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19</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0B8AE1CD">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09FC2DAF">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14:paraId="64AB4240">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26</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14:paraId="27C9F208">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574024C9">
      <w:pPr>
        <w:pStyle w:val="16"/>
        <w:widowControl w:val="0"/>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1853C28D">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highlight w:val="none"/>
        </w:rPr>
        <w:t>本项目报价保证金为人民币</w:t>
      </w:r>
      <w:r>
        <w:rPr>
          <w:rFonts w:hint="eastAsia" w:ascii="Times New Roman" w:cs="Times New Roman"/>
          <w:b/>
          <w:highlight w:val="none"/>
          <w:u w:val="single"/>
          <w:lang w:val="en-US" w:eastAsia="zh-CN"/>
        </w:rPr>
        <w:t>壹仟叁佰</w:t>
      </w:r>
      <w:r>
        <w:rPr>
          <w:rFonts w:hint="eastAsia" w:ascii="Times New Roman" w:cs="Times New Roman"/>
          <w:b/>
          <w:highlight w:val="none"/>
          <w:u w:val="single"/>
        </w:rPr>
        <w:t>元整</w:t>
      </w:r>
      <w:r>
        <w:rPr>
          <w:rFonts w:hint="eastAsia" w:ascii="Times New Roman" w:cs="Times New Roman"/>
          <w:highlight w:val="none"/>
        </w:rPr>
        <w:t>。</w:t>
      </w:r>
      <w:r>
        <w:rPr>
          <w:rFonts w:hint="eastAsia" w:ascii="Times New Roman" w:cs="Times New Roman"/>
        </w:rPr>
        <w:t>报价人的报价保证金必须在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26</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20A5080E">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37AD63BC">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1AD74D28">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724B873F">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5846E15A">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36268F82">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2F440401">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127A29B3">
      <w:pPr>
        <w:widowControl/>
        <w:spacing w:line="360" w:lineRule="auto"/>
        <w:ind w:left="231" w:leftChars="110"/>
        <w:jc w:val="left"/>
        <w:rPr>
          <w:kern w:val="0"/>
          <w:sz w:val="24"/>
          <w:szCs w:val="24"/>
          <w:highlight w:val="none"/>
        </w:rPr>
      </w:pPr>
      <w:r>
        <w:rPr>
          <w:kern w:val="0"/>
          <w:sz w:val="24"/>
          <w:szCs w:val="24"/>
          <w:highlight w:val="none"/>
        </w:rPr>
        <w:t>邮编：</w:t>
      </w:r>
      <w:r>
        <w:rPr>
          <w:rFonts w:hint="eastAsia"/>
          <w:kern w:val="0"/>
          <w:sz w:val="24"/>
          <w:szCs w:val="24"/>
          <w:highlight w:val="none"/>
        </w:rPr>
        <w:t>239000</w:t>
      </w:r>
    </w:p>
    <w:p w14:paraId="29B176D8">
      <w:pPr>
        <w:widowControl/>
        <w:spacing w:line="360" w:lineRule="auto"/>
        <w:ind w:left="231" w:leftChars="110"/>
        <w:jc w:val="left"/>
        <w:rPr>
          <w:kern w:val="0"/>
          <w:sz w:val="24"/>
          <w:szCs w:val="24"/>
          <w:highlight w:val="none"/>
        </w:rPr>
      </w:pPr>
      <w:r>
        <w:rPr>
          <w:kern w:val="0"/>
          <w:sz w:val="24"/>
          <w:szCs w:val="24"/>
          <w:highlight w:val="none"/>
        </w:rPr>
        <w:t>联系人：</w:t>
      </w:r>
      <w:r>
        <w:rPr>
          <w:rFonts w:hint="eastAsia"/>
          <w:kern w:val="0"/>
          <w:sz w:val="24"/>
          <w:szCs w:val="24"/>
          <w:highlight w:val="none"/>
          <w:lang w:val="en-US" w:eastAsia="zh-CN"/>
        </w:rPr>
        <w:t>汪</w:t>
      </w:r>
      <w:r>
        <w:rPr>
          <w:rFonts w:hint="eastAsia"/>
          <w:kern w:val="0"/>
          <w:sz w:val="24"/>
          <w:szCs w:val="24"/>
          <w:highlight w:val="none"/>
        </w:rPr>
        <w:t>工</w:t>
      </w:r>
    </w:p>
    <w:p w14:paraId="3BACBD29">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274E0079">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w:t>
      </w:r>
      <w:r>
        <w:rPr>
          <w:rFonts w:hint="eastAsia" w:ascii="Times New Roman" w:hAnsi="Times New Roman" w:cs="Times New Roman"/>
        </w:rPr>
        <w:t>czgdwzbwyg@163.com</w:t>
      </w:r>
    </w:p>
    <w:p w14:paraId="15F30604">
      <w:pPr>
        <w:pStyle w:val="16"/>
        <w:spacing w:before="0" w:beforeAutospacing="0" w:after="0" w:afterAutospacing="0" w:line="360" w:lineRule="auto"/>
        <w:ind w:left="149" w:firstLine="82" w:firstLineChars="0"/>
        <w:rPr>
          <w:u w:val="single"/>
        </w:rPr>
      </w:pPr>
    </w:p>
    <w:p w14:paraId="5339788C">
      <w:pPr>
        <w:pStyle w:val="16"/>
        <w:spacing w:before="0" w:beforeAutospacing="0" w:after="0" w:afterAutospacing="0" w:line="360" w:lineRule="auto"/>
        <w:ind w:left="149" w:firstLine="82" w:firstLineChars="0"/>
      </w:pPr>
      <w:r>
        <w:rPr>
          <w:rFonts w:hint="eastAsia"/>
        </w:rPr>
        <w:t>附件：《供应商信息登记表》</w:t>
      </w:r>
    </w:p>
    <w:p w14:paraId="1CA34C8F">
      <w:pPr>
        <w:pStyle w:val="16"/>
        <w:spacing w:before="0" w:beforeAutospacing="0" w:after="0" w:afterAutospacing="0" w:line="360" w:lineRule="auto"/>
        <w:ind w:left="149" w:hanging="148" w:hangingChars="62"/>
        <w:rPr>
          <w:rFonts w:ascii="Times New Roman" w:hAnsi="Times New Roman" w:cs="Times New Roman"/>
        </w:rPr>
      </w:pPr>
    </w:p>
    <w:p w14:paraId="4DC09057">
      <w:pPr>
        <w:spacing w:line="360" w:lineRule="auto"/>
        <w:ind w:left="360" w:hanging="360"/>
        <w:jc w:val="right"/>
        <w:rPr>
          <w:kern w:val="0"/>
          <w:sz w:val="24"/>
          <w:szCs w:val="24"/>
        </w:rPr>
      </w:pPr>
      <w:r>
        <w:rPr>
          <w:rFonts w:hint="eastAsia"/>
          <w:kern w:val="0"/>
          <w:sz w:val="24"/>
          <w:szCs w:val="24"/>
        </w:rPr>
        <w:t>滁州市轨道交通运营有限公司</w:t>
      </w:r>
    </w:p>
    <w:p w14:paraId="1313291C">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Pr>
          <w:rFonts w:hint="eastAsia"/>
          <w:kern w:val="0"/>
          <w:sz w:val="24"/>
          <w:szCs w:val="24"/>
          <w:lang w:val="en-US" w:eastAsia="zh-CN"/>
        </w:rPr>
        <w:t>06</w:t>
      </w:r>
      <w:r>
        <w:rPr>
          <w:rFonts w:hint="eastAsia"/>
          <w:kern w:val="0"/>
          <w:sz w:val="24"/>
          <w:szCs w:val="24"/>
        </w:rPr>
        <w:t>月</w:t>
      </w:r>
      <w:r>
        <w:rPr>
          <w:rFonts w:hint="eastAsia"/>
          <w:kern w:val="0"/>
          <w:sz w:val="24"/>
          <w:szCs w:val="24"/>
          <w:lang w:val="en-US" w:eastAsia="zh-CN"/>
        </w:rPr>
        <w:t>12</w:t>
      </w:r>
      <w:r>
        <w:rPr>
          <w:rFonts w:hint="eastAsia"/>
          <w:kern w:val="0"/>
          <w:sz w:val="24"/>
          <w:szCs w:val="24"/>
        </w:rPr>
        <w:t>日</w:t>
      </w:r>
    </w:p>
    <w:p w14:paraId="1ABE7EBA">
      <w:pPr>
        <w:spacing w:line="360" w:lineRule="auto"/>
        <w:ind w:right="840"/>
        <w:rPr>
          <w:kern w:val="0"/>
          <w:sz w:val="24"/>
          <w:szCs w:val="24"/>
        </w:rPr>
      </w:pPr>
      <w:r>
        <w:rPr>
          <w:kern w:val="0"/>
          <w:sz w:val="24"/>
          <w:szCs w:val="24"/>
        </w:rPr>
        <w:br w:type="page"/>
      </w:r>
      <w:r>
        <w:rPr>
          <w:rFonts w:hint="eastAsia"/>
          <w:kern w:val="0"/>
          <w:sz w:val="24"/>
          <w:szCs w:val="24"/>
        </w:rPr>
        <w:t>附件：</w:t>
      </w:r>
    </w:p>
    <w:p w14:paraId="2F971408">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2CC66E6B">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7220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D3BAEC">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246FDB57">
            <w:pPr>
              <w:autoSpaceDE w:val="0"/>
              <w:autoSpaceDN w:val="0"/>
              <w:adjustRightInd w:val="0"/>
              <w:jc w:val="center"/>
              <w:rPr>
                <w:rFonts w:ascii="宋体" w:hAnsi="宋体"/>
                <w:kern w:val="0"/>
                <w:szCs w:val="21"/>
              </w:rPr>
            </w:pPr>
            <w:r>
              <w:rPr>
                <w:rFonts w:hint="eastAsia" w:ascii="宋体" w:hAnsi="宋体" w:cs="Arial"/>
                <w:szCs w:val="21"/>
                <w:highlight w:val="none"/>
              </w:rPr>
              <w:t>2024年滁宁城铁工务中心探伤备件采购项目</w:t>
            </w:r>
          </w:p>
        </w:tc>
      </w:tr>
      <w:tr w14:paraId="596E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178F888">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4B0A2EF0">
            <w:pPr>
              <w:autoSpaceDE w:val="0"/>
              <w:autoSpaceDN w:val="0"/>
              <w:adjustRightInd w:val="0"/>
              <w:jc w:val="center"/>
              <w:rPr>
                <w:rFonts w:ascii="宋体" w:hAnsi="宋体"/>
                <w:kern w:val="0"/>
                <w:szCs w:val="21"/>
              </w:rPr>
            </w:pPr>
          </w:p>
        </w:tc>
      </w:tr>
      <w:tr w14:paraId="75F8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61FAEE3">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4C6E163A">
            <w:pPr>
              <w:autoSpaceDE w:val="0"/>
              <w:autoSpaceDN w:val="0"/>
              <w:adjustRightInd w:val="0"/>
              <w:jc w:val="center"/>
              <w:rPr>
                <w:rFonts w:ascii="宋体" w:hAnsi="宋体"/>
                <w:kern w:val="0"/>
                <w:szCs w:val="21"/>
              </w:rPr>
            </w:pPr>
          </w:p>
        </w:tc>
      </w:tr>
      <w:tr w14:paraId="399B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2BA18C18">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1E0C0140">
            <w:pPr>
              <w:autoSpaceDE w:val="0"/>
              <w:autoSpaceDN w:val="0"/>
              <w:adjustRightInd w:val="0"/>
              <w:jc w:val="center"/>
              <w:rPr>
                <w:rFonts w:ascii="宋体" w:hAnsi="宋体"/>
                <w:kern w:val="0"/>
                <w:szCs w:val="21"/>
              </w:rPr>
            </w:pPr>
          </w:p>
        </w:tc>
      </w:tr>
      <w:tr w14:paraId="027F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DE1F4F6">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74FA3B96">
            <w:pPr>
              <w:autoSpaceDE w:val="0"/>
              <w:autoSpaceDN w:val="0"/>
              <w:adjustRightInd w:val="0"/>
              <w:jc w:val="center"/>
              <w:rPr>
                <w:rFonts w:ascii="宋体" w:hAnsi="宋体"/>
                <w:kern w:val="0"/>
                <w:szCs w:val="21"/>
              </w:rPr>
            </w:pPr>
          </w:p>
        </w:tc>
        <w:tc>
          <w:tcPr>
            <w:tcW w:w="1598" w:type="dxa"/>
            <w:vAlign w:val="center"/>
          </w:tcPr>
          <w:p w14:paraId="062602B8">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1774EC45">
            <w:pPr>
              <w:autoSpaceDE w:val="0"/>
              <w:autoSpaceDN w:val="0"/>
              <w:adjustRightInd w:val="0"/>
              <w:jc w:val="center"/>
              <w:rPr>
                <w:rFonts w:ascii="宋体" w:hAnsi="宋体"/>
                <w:kern w:val="0"/>
                <w:szCs w:val="21"/>
              </w:rPr>
            </w:pPr>
          </w:p>
        </w:tc>
      </w:tr>
      <w:tr w14:paraId="4D90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7BA9D5C">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4F2485FA">
            <w:pPr>
              <w:autoSpaceDE w:val="0"/>
              <w:autoSpaceDN w:val="0"/>
              <w:adjustRightInd w:val="0"/>
              <w:jc w:val="center"/>
              <w:rPr>
                <w:rFonts w:ascii="宋体" w:hAnsi="宋体"/>
                <w:kern w:val="0"/>
                <w:szCs w:val="21"/>
              </w:rPr>
            </w:pPr>
          </w:p>
        </w:tc>
        <w:tc>
          <w:tcPr>
            <w:tcW w:w="1598" w:type="dxa"/>
            <w:vAlign w:val="center"/>
          </w:tcPr>
          <w:p w14:paraId="36352169">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106F1450">
            <w:pPr>
              <w:autoSpaceDE w:val="0"/>
              <w:autoSpaceDN w:val="0"/>
              <w:adjustRightInd w:val="0"/>
              <w:jc w:val="center"/>
              <w:rPr>
                <w:rFonts w:ascii="宋体" w:hAnsi="宋体"/>
                <w:kern w:val="0"/>
                <w:szCs w:val="21"/>
              </w:rPr>
            </w:pPr>
          </w:p>
        </w:tc>
      </w:tr>
      <w:tr w14:paraId="7725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70EFCFBD">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57B33FC1">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0FA7E2A2">
            <w:pPr>
              <w:autoSpaceDE w:val="0"/>
              <w:autoSpaceDN w:val="0"/>
              <w:adjustRightInd w:val="0"/>
              <w:jc w:val="center"/>
              <w:rPr>
                <w:rFonts w:ascii="宋体" w:hAnsi="宋体"/>
                <w:kern w:val="0"/>
                <w:szCs w:val="21"/>
              </w:rPr>
            </w:pPr>
          </w:p>
        </w:tc>
        <w:tc>
          <w:tcPr>
            <w:tcW w:w="1598" w:type="dxa"/>
            <w:vAlign w:val="center"/>
          </w:tcPr>
          <w:p w14:paraId="6B6E9E40">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19D8640E">
            <w:pPr>
              <w:autoSpaceDE w:val="0"/>
              <w:autoSpaceDN w:val="0"/>
              <w:adjustRightInd w:val="0"/>
              <w:jc w:val="center"/>
              <w:rPr>
                <w:rFonts w:ascii="宋体" w:hAnsi="宋体"/>
                <w:kern w:val="0"/>
                <w:szCs w:val="21"/>
              </w:rPr>
            </w:pPr>
          </w:p>
        </w:tc>
      </w:tr>
      <w:tr w14:paraId="4123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BCE37CA">
            <w:pPr>
              <w:widowControl/>
              <w:jc w:val="center"/>
              <w:rPr>
                <w:rFonts w:ascii="宋体" w:hAnsi="宋体"/>
                <w:kern w:val="0"/>
                <w:szCs w:val="21"/>
              </w:rPr>
            </w:pPr>
          </w:p>
        </w:tc>
        <w:tc>
          <w:tcPr>
            <w:tcW w:w="1442" w:type="dxa"/>
            <w:vAlign w:val="center"/>
          </w:tcPr>
          <w:p w14:paraId="018529B1">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30637A08">
            <w:pPr>
              <w:autoSpaceDE w:val="0"/>
              <w:autoSpaceDN w:val="0"/>
              <w:adjustRightInd w:val="0"/>
              <w:jc w:val="center"/>
              <w:rPr>
                <w:rFonts w:ascii="宋体" w:hAnsi="宋体"/>
                <w:kern w:val="0"/>
                <w:szCs w:val="21"/>
              </w:rPr>
            </w:pPr>
          </w:p>
        </w:tc>
        <w:tc>
          <w:tcPr>
            <w:tcW w:w="1598" w:type="dxa"/>
            <w:vAlign w:val="center"/>
          </w:tcPr>
          <w:p w14:paraId="5BDC28E1">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65535C72">
            <w:pPr>
              <w:autoSpaceDE w:val="0"/>
              <w:autoSpaceDN w:val="0"/>
              <w:adjustRightInd w:val="0"/>
              <w:jc w:val="center"/>
              <w:rPr>
                <w:rFonts w:ascii="宋体" w:hAnsi="宋体"/>
                <w:kern w:val="0"/>
                <w:szCs w:val="21"/>
              </w:rPr>
            </w:pPr>
          </w:p>
        </w:tc>
      </w:tr>
      <w:tr w14:paraId="1694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F4C867B">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30902CB6">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671F7D73">
            <w:pPr>
              <w:autoSpaceDE w:val="0"/>
              <w:autoSpaceDN w:val="0"/>
              <w:adjustRightInd w:val="0"/>
              <w:jc w:val="center"/>
              <w:rPr>
                <w:rFonts w:ascii="宋体" w:hAnsi="宋体"/>
                <w:kern w:val="0"/>
                <w:szCs w:val="21"/>
              </w:rPr>
            </w:pPr>
          </w:p>
        </w:tc>
        <w:tc>
          <w:tcPr>
            <w:tcW w:w="1598" w:type="dxa"/>
            <w:vAlign w:val="center"/>
          </w:tcPr>
          <w:p w14:paraId="0E164DFA">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7890764A">
            <w:pPr>
              <w:autoSpaceDE w:val="0"/>
              <w:autoSpaceDN w:val="0"/>
              <w:adjustRightInd w:val="0"/>
              <w:jc w:val="center"/>
              <w:rPr>
                <w:rFonts w:ascii="宋体" w:hAnsi="宋体"/>
                <w:kern w:val="0"/>
                <w:szCs w:val="21"/>
              </w:rPr>
            </w:pPr>
          </w:p>
        </w:tc>
      </w:tr>
      <w:tr w14:paraId="1E5F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84669DF">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7654420A">
            <w:pPr>
              <w:autoSpaceDE w:val="0"/>
              <w:autoSpaceDN w:val="0"/>
              <w:adjustRightInd w:val="0"/>
              <w:jc w:val="center"/>
              <w:rPr>
                <w:rFonts w:ascii="宋体" w:hAnsi="宋体"/>
                <w:kern w:val="0"/>
                <w:szCs w:val="21"/>
              </w:rPr>
            </w:pPr>
          </w:p>
        </w:tc>
        <w:tc>
          <w:tcPr>
            <w:tcW w:w="1598" w:type="dxa"/>
            <w:vAlign w:val="center"/>
          </w:tcPr>
          <w:p w14:paraId="563DEFEE">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5B945071">
            <w:pPr>
              <w:autoSpaceDE w:val="0"/>
              <w:autoSpaceDN w:val="0"/>
              <w:adjustRightInd w:val="0"/>
              <w:jc w:val="center"/>
              <w:rPr>
                <w:rFonts w:ascii="宋体" w:hAnsi="宋体"/>
                <w:kern w:val="0"/>
                <w:szCs w:val="21"/>
              </w:rPr>
            </w:pPr>
          </w:p>
        </w:tc>
      </w:tr>
      <w:tr w14:paraId="547B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DB01BAA">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45F38B40">
            <w:pPr>
              <w:autoSpaceDE w:val="0"/>
              <w:autoSpaceDN w:val="0"/>
              <w:adjustRightInd w:val="0"/>
              <w:jc w:val="center"/>
              <w:rPr>
                <w:rFonts w:ascii="宋体" w:hAnsi="宋体"/>
                <w:kern w:val="0"/>
                <w:szCs w:val="21"/>
              </w:rPr>
            </w:pPr>
          </w:p>
        </w:tc>
      </w:tr>
      <w:tr w14:paraId="4500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1D7394">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2C08EE77">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0415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430208C8">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5CFC62B7">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51552078">
      <w:pPr>
        <w:widowControl/>
        <w:spacing w:line="600" w:lineRule="auto"/>
        <w:rPr>
          <w:rFonts w:ascii="宋体" w:hAnsi="宋体"/>
          <w:kern w:val="11"/>
        </w:rPr>
      </w:pPr>
    </w:p>
    <w:p w14:paraId="50D0C93B">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4ECE90FB">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41F7156D">
      <w:pPr>
        <w:spacing w:line="360" w:lineRule="auto"/>
        <w:jc w:val="center"/>
      </w:pPr>
    </w:p>
    <w:p w14:paraId="566FEDD2">
      <w:pPr>
        <w:pStyle w:val="17"/>
        <w:spacing w:before="0" w:after="100" w:afterAutospacing="1" w:line="360" w:lineRule="auto"/>
      </w:pPr>
      <w:r>
        <w:br w:type="page"/>
      </w:r>
      <w:r>
        <w:rPr>
          <w:rFonts w:hint="eastAsia"/>
        </w:rPr>
        <w:t>第二章 公开询价须知</w:t>
      </w:r>
    </w:p>
    <w:p w14:paraId="04D0A51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6E101321">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7A844ACB">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14:paraId="68E3A53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14:paraId="32176E28">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6C072CA6">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4E262B55">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2FACD1E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14:paraId="4C79139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37A82D7F">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3F0422C1">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24334FDB">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7E8B2EDC">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263C6C70">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2CF9892A">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716CA999">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8869D9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270FD90C">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62E1588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264F4B4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3D12C9E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477D12E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6E8A05F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793E6A5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2F001A2F">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664DF27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14:paraId="24A917C3">
      <w:pPr>
        <w:spacing w:line="360" w:lineRule="auto"/>
        <w:rPr>
          <w:sz w:val="24"/>
          <w:szCs w:val="24"/>
        </w:rPr>
      </w:pPr>
      <w:r>
        <w:rPr>
          <w:rFonts w:hint="eastAsia"/>
          <w:sz w:val="24"/>
          <w:szCs w:val="24"/>
        </w:rPr>
        <w:t>2.3 报价文件包装方式</w:t>
      </w:r>
    </w:p>
    <w:p w14:paraId="1DC44EDC">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11E9830B">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7844F310">
      <w:pPr>
        <w:spacing w:line="360" w:lineRule="auto"/>
        <w:ind w:left="600" w:hanging="600" w:hangingChars="250"/>
        <w:rPr>
          <w:sz w:val="24"/>
          <w:szCs w:val="24"/>
        </w:rPr>
      </w:pPr>
      <w:r>
        <w:rPr>
          <w:rFonts w:hint="eastAsia"/>
          <w:sz w:val="24"/>
          <w:szCs w:val="24"/>
        </w:rPr>
        <w:t xml:space="preserve">2.3.3 非密封部分应装订成册，以便于查阅和管理。 </w:t>
      </w:r>
    </w:p>
    <w:p w14:paraId="60C8C3EA">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4AFC776C">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31B56B87">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1528C016">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14:paraId="58EBA2B2">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14:paraId="03A4E68F">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136F899C">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0CF23B53">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6C1E876A">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14:paraId="5307E263">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60D1BC13">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673D383D">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4313E737">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64AF89B1">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14:paraId="0543953B">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6A730EA9">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40190AB2">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0490223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14:paraId="08EB8FC0">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14:paraId="55BDE423">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14:paraId="787F65A3">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14:paraId="40ABA11A">
      <w:pPr>
        <w:pStyle w:val="17"/>
        <w:spacing w:before="0" w:after="100" w:afterAutospacing="1" w:line="360" w:lineRule="auto"/>
      </w:pPr>
      <w:r>
        <w:rPr>
          <w:rFonts w:ascii="Times New Roman" w:hAnsi="Times New Roman"/>
        </w:rPr>
        <w:br w:type="page"/>
      </w:r>
      <w:r>
        <w:rPr>
          <w:rFonts w:hint="eastAsia"/>
        </w:rPr>
        <w:t>第三章 项目需求</w:t>
      </w:r>
    </w:p>
    <w:p w14:paraId="1BB74BAE">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1058BD5C">
      <w:pPr>
        <w:widowControl/>
        <w:spacing w:line="360" w:lineRule="auto"/>
        <w:ind w:firstLine="480" w:firstLineChars="200"/>
        <w:jc w:val="left"/>
        <w:rPr>
          <w:rFonts w:ascii="宋体" w:hAnsi="宋体"/>
          <w:sz w:val="24"/>
          <w:highlight w:val="none"/>
        </w:rPr>
      </w:pPr>
      <w:r>
        <w:rPr>
          <w:rFonts w:hint="eastAsia"/>
          <w:kern w:val="0"/>
          <w:sz w:val="24"/>
          <w:szCs w:val="24"/>
          <w:highlight w:val="none"/>
        </w:rPr>
        <w:t>本项目为滁宁城铁工务中心探伤备件</w:t>
      </w:r>
      <w:r>
        <w:rPr>
          <w:rFonts w:hint="eastAsia"/>
          <w:kern w:val="0"/>
          <w:sz w:val="24"/>
          <w:szCs w:val="24"/>
          <w:highlight w:val="none"/>
          <w:lang w:val="en-US" w:eastAsia="zh-CN"/>
        </w:rPr>
        <w:t>的</w:t>
      </w:r>
      <w:r>
        <w:rPr>
          <w:rFonts w:hint="eastAsia"/>
          <w:kern w:val="0"/>
          <w:sz w:val="24"/>
          <w:szCs w:val="24"/>
          <w:highlight w:val="none"/>
        </w:rPr>
        <w:t>采购</w:t>
      </w:r>
      <w:r>
        <w:rPr>
          <w:rFonts w:hint="eastAsia" w:hAnsi="宋体"/>
          <w:kern w:val="0"/>
          <w:sz w:val="24"/>
          <w:szCs w:val="24"/>
          <w:highlight w:val="none"/>
        </w:rPr>
        <w:t>、供货及相关服务</w:t>
      </w:r>
      <w:r>
        <w:rPr>
          <w:rFonts w:hint="eastAsia" w:ascii="宋体" w:hAnsi="宋体"/>
          <w:sz w:val="24"/>
          <w:highlight w:val="none"/>
        </w:rPr>
        <w:t>。</w:t>
      </w:r>
    </w:p>
    <w:p w14:paraId="627DA4BA">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5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4"/>
        <w:gridCol w:w="1494"/>
        <w:gridCol w:w="889"/>
        <w:gridCol w:w="2966"/>
        <w:gridCol w:w="768"/>
        <w:gridCol w:w="744"/>
        <w:gridCol w:w="2851"/>
      </w:tblGrid>
      <w:tr w14:paraId="4DB26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F7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354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物资编码</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A7F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物资名称</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F0F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41E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E8D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预估采购</w:t>
            </w:r>
            <w:r>
              <w:rPr>
                <w:rFonts w:hint="eastAsia" w:ascii="宋体" w:hAnsi="宋体" w:eastAsia="宋体" w:cs="宋体"/>
                <w:b/>
                <w:bCs/>
                <w:i w:val="0"/>
                <w:iCs w:val="0"/>
                <w:color w:val="000000"/>
                <w:kern w:val="0"/>
                <w:sz w:val="24"/>
                <w:szCs w:val="24"/>
                <w:u w:val="none"/>
                <w:lang w:val="en-US" w:eastAsia="zh-CN" w:bidi="ar"/>
              </w:rPr>
              <w:t>数量</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39C4">
            <w:pPr>
              <w:keepNext w:val="0"/>
              <w:keepLines w:val="0"/>
              <w:widowControl/>
              <w:suppressLineNumbers w:val="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推荐品牌</w:t>
            </w:r>
          </w:p>
        </w:tc>
      </w:tr>
      <w:tr w14:paraId="0F1F2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E52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4D1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50210006000085</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E86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毛刷</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B2D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CK-MST18-PVC60-13，参数：8PVC60mm，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87B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B00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8DB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59844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70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B8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50210006000092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6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探轮膜</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BB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CK-LMT8P5-02，参数：特制8.5寸，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06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66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716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67A30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E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0D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50210006000112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04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走形轮</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6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CK-ZX-18L-6061-T6，参数：铝合金轮毂包绝缘脂，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66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34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772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7732B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77A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84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50210006000098</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19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后桥四芯航插</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3D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CK-MAOJWEI4-HCT18，参数：特制防水耐高温，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B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C8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229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3608C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B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0D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50210006000100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F6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加液罐</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99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CK-JK-JYT18-1.5，参数：特制不锈钢密封耐高压，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68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EC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3A7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6AF8F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0A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24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50210006000101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B0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耦合液</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F8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CK-TOH-M40-3.8L，参数：特制3.8L，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61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D8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41D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3A07A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85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95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50210006000102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2A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转接线</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E7E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CK-TZJ18-16AGW，参数：特制防干扰转接，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1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5E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E60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7D47A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AE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5F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50210003000003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67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K值斜探头</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D2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CTS-1010/2.5P13×13K2.5；标准接口尺寸：Q9 针孔内径1.3 mm 其它性能参数符合国标：频率误差≤15%，相对灵敏度≥68dB,分辨力≥18dB，折射角误差≤3%，声轴偏斜角≤2°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B2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92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157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邢台先锋超声电子有限公司、广东汕头超声电子股份有限公司</w:t>
            </w:r>
          </w:p>
        </w:tc>
      </w:tr>
      <w:tr w14:paraId="235C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4A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6B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50210003000001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C7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通用直探头</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81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2.5P20-D；标准接口尺寸：Q9 针孔内径1.3 mm 其它性能参数符合国标：频率误差≤15%，相对灵敏度≥40dB,分辨力≥26dB，声轴偏斜角≤1.5°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87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FA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359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邢台先锋超声电子有限公司、广东汕头超声电子股份有限公司</w:t>
            </w:r>
          </w:p>
        </w:tc>
      </w:tr>
      <w:tr w14:paraId="5B70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E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47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50210003000006</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ED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探头连接线</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9A7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CTS-22B</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30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C7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FD2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邢台先锋超声电子有限公司、广东汕头超声电子股份有限公司</w:t>
            </w:r>
          </w:p>
        </w:tc>
      </w:tr>
      <w:tr w14:paraId="448EE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5"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A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0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7A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探头架紧固螺钉</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FE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GT-20钢轨探伤仪专用配件，探头架紧固螺钉，备注：4个，内六角圆柱头螺钉M6*16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8个 弹簧垫圈 6 ；8个 平垫圈C级 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EC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E7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057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060DD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6"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AD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63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29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￠6水管</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85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直径￠6水管</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62B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2A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EA5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325C9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BB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EF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B9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￠6固定夹</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55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直径￠6水管用固定夹</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9D8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1E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91D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29BB2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5E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5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5D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水管</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0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仪器用水路水管</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8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03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5A0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3236C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B4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AA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50210009000005</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26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探头保护膜</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81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GT-20钢轨探伤仪专用配件，探头保护膜，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备注：2大、3小</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F8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2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FC2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57D6D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7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DC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7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50210009000006</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9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保护膜螺钉</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07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GT-20钢轨探伤仪专用配件，保护膜螺钉</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D7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F1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0F3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2A490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8"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B0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A9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50210009000007</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BDB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翻板锁扣</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AA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GT-20钢轨探伤仪专用配件，翻板锁扣，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备注：含装配螺钉</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F9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E6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169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5E7FF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3"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E2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B9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50210009000008</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7D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左右翻板扭簧</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96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左右翻板扭簧</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30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39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8A74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24D93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8"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AE6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AF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50210009000009</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E75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联杆</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7A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GT-20钢轨探伤仪专用配件，联杆</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0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DD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D1E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184A6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46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48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76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星型提钮 M6×40</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B0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GT-20钢轨探伤仪专用配件，星型提钮 M6×40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16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78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A7B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3289E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54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34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5D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提钮连接件</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0C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GT-20钢轨探伤仪专用配件，提钮连接件</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31C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744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136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0B84B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DE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80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8C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水阀</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F94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仪器水阀</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EC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25D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39A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18948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C5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5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0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黑色防水接头</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41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黑色防水接头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5F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F8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B27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11115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D3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C6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9A4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可调式固定座</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35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可调式固定座</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1C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E05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B31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3A462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2"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2F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27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50210009000015</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6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304不锈钢三通接头</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A5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304不锈钢三通接头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7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CB1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43A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021C2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56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12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50210009000016</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6F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水塞</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06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仪器水箱用水塞，</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备注：含密封圈</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30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3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FE7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46ABB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AE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28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50210009000017</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6A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 密封圈</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58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仪器水箱水塞密封圈，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￠20×￠2 密封圈</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85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E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A75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75A65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93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07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50210009000018</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25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轨行轮</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96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GT-20钢轨探伤仪专用配件，轨行轮，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备注：轨行轮总成(配轴)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155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00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83E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2EA28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A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46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50210009000019</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0D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编码轮</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96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GT-20钢轨探伤仪专用配件，编码轮</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D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4AB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3A1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6C944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20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83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50210009000020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87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护轮</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CC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GT-20钢轨探伤仪专用配件，护轮</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24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4C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041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71091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2"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3A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F7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50210009000021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CD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陆行轮</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37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GT-20钢轨探伤仪专用配件，陆行轮，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备注：6寸陆行轮</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B3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55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46C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3A12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27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5C8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50210009000022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49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前后轮转轴</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5F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GT-20钢轨探伤仪专用配件，前后轮转轴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475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8E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F89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4AA56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1E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0D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50210009000023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C0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轮轴销</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7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GT-20钢轨探伤仪专用配件，轮轴销</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C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CE8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BF47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5F53E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34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4C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50210009000024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22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直流电源线</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6E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GT-20钢轨探伤仪专用配件，仪器电池电源线，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直流电源线</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9F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E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0B3F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427EA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13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D8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50210009000025</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1E1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交叉网线</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F5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GT-20钢轨探伤仪专用配件，仪器用交叉网线</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F6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26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4D9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741D5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6" w:hRule="atLeast"/>
          <w:jc w:val="center"/>
        </w:trPr>
        <w:tc>
          <w:tcPr>
            <w:tcW w:w="10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782CC12">
            <w:pPr>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备注：</w:t>
            </w:r>
          </w:p>
          <w:p w14:paraId="6CC72BFE">
            <w:pPr>
              <w:widowControl/>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（1）此为一年期框架协议，未税单价1年保持不变，实际采购数量根据我方生产需要调整；</w:t>
            </w:r>
          </w:p>
          <w:p w14:paraId="2C36B900">
            <w:pPr>
              <w:keepNext w:val="0"/>
              <w:keepLines w:val="0"/>
              <w:widowControl/>
              <w:suppressLineNumbers w:val="0"/>
              <w:jc w:val="left"/>
              <w:textAlignment w:val="center"/>
              <w:rPr>
                <w:rFonts w:hint="eastAsia" w:ascii="宋体" w:hAnsi="宋体" w:cs="宋体"/>
                <w:b w:val="0"/>
                <w:bCs w:val="0"/>
                <w:sz w:val="24"/>
                <w:szCs w:val="24"/>
                <w:highlight w:val="none"/>
                <w:lang w:eastAsia="zh-CN"/>
              </w:rPr>
            </w:pPr>
            <w:r>
              <w:rPr>
                <w:rFonts w:hint="eastAsia" w:ascii="宋体" w:hAnsi="宋体" w:eastAsia="宋体" w:cs="宋体"/>
                <w:b w:val="0"/>
                <w:bCs w:val="0"/>
                <w:sz w:val="24"/>
                <w:szCs w:val="24"/>
                <w:highlight w:val="none"/>
              </w:rPr>
              <w:t>（2）报价时综合考虑运费，送货地点详见第5.2条</w:t>
            </w:r>
            <w:r>
              <w:rPr>
                <w:rFonts w:hint="eastAsia" w:ascii="宋体" w:hAnsi="宋体" w:cs="宋体"/>
                <w:b w:val="0"/>
                <w:bCs w:val="0"/>
                <w:sz w:val="24"/>
                <w:szCs w:val="24"/>
                <w:highlight w:val="none"/>
                <w:lang w:eastAsia="zh-CN"/>
              </w:rPr>
              <w:t>。</w:t>
            </w:r>
          </w:p>
        </w:tc>
      </w:tr>
    </w:tbl>
    <w:p w14:paraId="0A452B05">
      <w:pPr>
        <w:pStyle w:val="16"/>
        <w:spacing w:before="0" w:beforeAutospacing="0" w:after="0" w:afterAutospacing="0" w:line="360" w:lineRule="auto"/>
        <w:ind w:left="420" w:hanging="420" w:hangingChars="175"/>
        <w:rPr>
          <w:rFonts w:ascii="Times New Roman" w:hAnsi="Times New Roman" w:cs="Times New Roman"/>
        </w:rPr>
      </w:pPr>
    </w:p>
    <w:p w14:paraId="580A7718">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14:paraId="42736EB6">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14:paraId="1F18DD02">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14:paraId="277FC946">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14:paraId="6BFEDE76">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64154DDF">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14:paraId="464FFD5A">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08C6616">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14:paraId="6BB66C3E">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14:paraId="18B7B309">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14:paraId="67052859">
      <w:pPr>
        <w:pStyle w:val="16"/>
        <w:spacing w:before="0" w:beforeAutospacing="0" w:after="0" w:afterAutospacing="0" w:line="240" w:lineRule="auto"/>
        <w:ind w:left="0" w:firstLine="0" w:firstLineChars="0"/>
        <w:jc w:val="center"/>
        <w:rPr>
          <w:rFonts w:ascii="Times New Roman" w:hAnsi="Times New Roman" w:cs="Times New Roman"/>
        </w:rPr>
      </w:pPr>
    </w:p>
    <w:p w14:paraId="66649AE1">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13A1A47D">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28E49EEA">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3613738C">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0A764A9F">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6101BF5F">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7DD7DC8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7ED2CF88">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6F891CC">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38F5F91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7F90E2CD">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25E3DF5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7AF80CF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2CD10B7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14:paraId="6BCD4A69">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14:paraId="7D68E10E">
      <w:pPr>
        <w:widowControl/>
        <w:jc w:val="left"/>
      </w:pPr>
      <w:r>
        <w:rPr>
          <w:rFonts w:hint="eastAsia"/>
        </w:rPr>
        <w:t>格式1</w:t>
      </w:r>
    </w:p>
    <w:p w14:paraId="2C207836">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67384249">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0B25E37D">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8415" b="152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2DBA34C5">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190896D8">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5E195074">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44250AFF">
            <w:pPr>
              <w:rPr>
                <w:rFonts w:ascii="黑体" w:hAnsi="宋体" w:eastAsia="黑体" w:cs="黑体"/>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14:paraId="68A46CF6">
            <w:pPr>
              <w:jc w:val="left"/>
              <w:rPr>
                <w:rFonts w:ascii="黑体" w:hAnsi="宋体" w:eastAsia="黑体" w:cs="黑体"/>
                <w:sz w:val="24"/>
                <w:szCs w:val="24"/>
                <w:highlight w:val="none"/>
              </w:rPr>
            </w:pPr>
          </w:p>
        </w:tc>
        <w:tc>
          <w:tcPr>
            <w:tcW w:w="708" w:type="dxa"/>
            <w:tcBorders>
              <w:top w:val="nil"/>
              <w:left w:val="nil"/>
              <w:bottom w:val="single" w:color="000000" w:sz="4" w:space="0"/>
              <w:right w:val="nil"/>
            </w:tcBorders>
            <w:shd w:val="clear" w:color="auto" w:fill="auto"/>
            <w:noWrap/>
            <w:vAlign w:val="center"/>
          </w:tcPr>
          <w:p w14:paraId="7510829A">
            <w:pPr>
              <w:jc w:val="center"/>
              <w:rPr>
                <w:rFonts w:ascii="黑体" w:hAnsi="宋体" w:eastAsia="黑体" w:cs="黑体"/>
                <w:b/>
                <w:bCs/>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076B6488">
            <w:pPr>
              <w:jc w:val="center"/>
              <w:rPr>
                <w:rFonts w:ascii="黑体" w:hAnsi="宋体" w:eastAsia="黑体" w:cs="黑体"/>
                <w:b/>
                <w:bCs/>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4E3D08E4">
            <w:pPr>
              <w:jc w:val="center"/>
              <w:rPr>
                <w:rFonts w:ascii="黑体" w:hAnsi="宋体" w:eastAsia="黑体" w:cs="黑体"/>
                <w:b/>
                <w:bCs/>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57DC9864">
            <w:pPr>
              <w:rPr>
                <w:rFonts w:ascii="宋体" w:hAnsi="宋体" w:cs="宋体"/>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3A4EF69C">
            <w:pPr>
              <w:rPr>
                <w:rFonts w:ascii="宋体" w:hAnsi="宋体" w:cs="宋体"/>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510AD159">
            <w:pPr>
              <w:widowControl/>
              <w:jc w:val="right"/>
              <w:rPr>
                <w:rFonts w:ascii="宋体" w:hAnsi="宋体" w:cs="宋体"/>
                <w:sz w:val="20"/>
                <w:highlight w:val="none"/>
              </w:rPr>
            </w:pPr>
            <w:r>
              <w:rPr>
                <w:rFonts w:hint="eastAsia" w:ascii="宋体" w:hAnsi="宋体" w:cs="宋体"/>
                <w:kern w:val="0"/>
                <w:sz w:val="20"/>
                <w:highlight w:val="none"/>
                <w:lang w:bidi="ar"/>
              </w:rPr>
              <w:t>询价单编号：</w:t>
            </w:r>
            <w:r>
              <w:rPr>
                <w:rFonts w:hint="eastAsia"/>
                <w:sz w:val="22"/>
                <w:szCs w:val="22"/>
                <w:highlight w:val="none"/>
              </w:rPr>
              <w:t>CNCJ-XJ-202404-0007</w:t>
            </w:r>
          </w:p>
        </w:tc>
      </w:tr>
      <w:tr w14:paraId="49BD1E0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CAB8457">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3F57203F">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087C9399">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14:paraId="01CDA18C">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1B2CF79B">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65602719">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927B">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E5BA5C6">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14:paraId="1667D1D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3611CA35">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05BF4A26">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5917A582">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584D9A36">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A46B920">
            <w:pPr>
              <w:widowControl/>
              <w:jc w:val="left"/>
              <w:textAlignment w:val="center"/>
              <w:rPr>
                <w:rFonts w:ascii="宋体" w:hAnsi="宋体" w:cs="宋体"/>
                <w:sz w:val="20"/>
              </w:rPr>
            </w:pPr>
            <w:r>
              <w:rPr>
                <w:rFonts w:hint="eastAsia" w:ascii="宋体" w:hAnsi="宋体" w:cs="宋体"/>
                <w:kern w:val="0"/>
                <w:sz w:val="20"/>
                <w:lang w:bidi="ar"/>
              </w:rPr>
              <w:t>地址：</w:t>
            </w:r>
          </w:p>
        </w:tc>
      </w:tr>
      <w:tr w14:paraId="4C80BF60">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2A268D3">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7AC5C6BC">
            <w:pPr>
              <w:widowControl/>
              <w:jc w:val="left"/>
              <w:textAlignment w:val="center"/>
              <w:rPr>
                <w:rFonts w:ascii="宋体" w:hAnsi="宋体" w:cs="宋体"/>
                <w:sz w:val="20"/>
              </w:rPr>
            </w:pPr>
            <w:r>
              <w:rPr>
                <w:rFonts w:hint="eastAsia" w:ascii="宋体" w:hAnsi="宋体" w:cs="宋体"/>
                <w:kern w:val="0"/>
                <w:sz w:val="20"/>
                <w:lang w:bidi="ar"/>
              </w:rPr>
              <w:t>电话：</w:t>
            </w:r>
          </w:p>
        </w:tc>
      </w:tr>
      <w:tr w14:paraId="25E890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F0A452C">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联系人：</w:t>
            </w:r>
            <w:r>
              <w:rPr>
                <w:rFonts w:hint="eastAsia" w:ascii="宋体" w:hAnsi="宋体" w:cs="宋体"/>
                <w:kern w:val="0"/>
                <w:sz w:val="20"/>
                <w:highlight w:val="none"/>
                <w:lang w:val="en-US" w:eastAsia="zh-CN" w:bidi="ar"/>
              </w:rPr>
              <w:t>汪</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14:paraId="54C1A472">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联系人：</w:t>
            </w:r>
          </w:p>
        </w:tc>
      </w:tr>
      <w:tr w14:paraId="46C9AB5A">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7374E8BB">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年</w:t>
            </w:r>
            <w:r>
              <w:rPr>
                <w:rFonts w:hint="eastAsia" w:ascii="宋体" w:hAnsi="宋体" w:cs="宋体"/>
                <w:kern w:val="0"/>
                <w:sz w:val="20"/>
                <w:lang w:val="en-US" w:eastAsia="zh-CN" w:bidi="ar"/>
              </w:rPr>
              <w:t>06</w:t>
            </w:r>
            <w:r>
              <w:rPr>
                <w:rFonts w:hint="eastAsia" w:ascii="宋体" w:hAnsi="宋体" w:cs="宋体"/>
                <w:kern w:val="0"/>
                <w:sz w:val="20"/>
                <w:lang w:bidi="ar"/>
              </w:rPr>
              <w:t>月</w:t>
            </w:r>
            <w:r>
              <w:rPr>
                <w:rFonts w:hint="eastAsia" w:ascii="宋体" w:hAnsi="宋体" w:cs="宋体"/>
                <w:kern w:val="0"/>
                <w:sz w:val="20"/>
                <w:lang w:val="en-US" w:eastAsia="zh-CN" w:bidi="ar"/>
              </w:rPr>
              <w:t>12</w:t>
            </w:r>
            <w:r>
              <w:rPr>
                <w:rFonts w:hint="eastAsia" w:ascii="宋体" w:hAnsi="宋体" w:cs="宋体"/>
                <w:kern w:val="0"/>
                <w:sz w:val="20"/>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49833BFA">
            <w:pPr>
              <w:widowControl/>
              <w:jc w:val="left"/>
              <w:textAlignment w:val="center"/>
              <w:rPr>
                <w:rFonts w:ascii="宋体" w:hAnsi="宋体" w:cs="宋体"/>
                <w:sz w:val="20"/>
              </w:rPr>
            </w:pPr>
            <w:r>
              <w:rPr>
                <w:rFonts w:hint="eastAsia" w:ascii="宋体" w:hAnsi="宋体" w:cs="宋体"/>
                <w:kern w:val="0"/>
                <w:sz w:val="20"/>
                <w:lang w:bidi="ar"/>
              </w:rPr>
              <w:t>日期：</w:t>
            </w:r>
          </w:p>
        </w:tc>
      </w:tr>
      <w:tr w14:paraId="1985160B">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ED9E">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2C40422E">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69BA">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BE6B">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37FF">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FDEE">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4A63">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84353">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1F42">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01E4E">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E361">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FBE5">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262E5FFA">
            <w:pPr>
              <w:widowControl/>
              <w:jc w:val="center"/>
              <w:textAlignment w:val="center"/>
              <w:rPr>
                <w:rFonts w:ascii="宋体" w:hAnsi="宋体" w:cs="宋体"/>
                <w:sz w:val="20"/>
              </w:rPr>
            </w:pPr>
            <w:r>
              <w:rPr>
                <w:rFonts w:hint="eastAsia" w:ascii="宋体" w:hAnsi="宋体" w:cs="宋体"/>
                <w:kern w:val="0"/>
                <w:sz w:val="20"/>
                <w:lang w:bidi="ar"/>
              </w:rPr>
              <w:t>备注</w:t>
            </w:r>
          </w:p>
        </w:tc>
      </w:tr>
      <w:tr w14:paraId="1D541319">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EBC2">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6E072">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181C">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7636">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1F41D">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46361">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E63B">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DB7B">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044F1">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FF50">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01B7">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1FB93328">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9727">
            <w:pPr>
              <w:rPr>
                <w:rFonts w:ascii="宋体" w:hAnsi="宋体" w:cs="宋体"/>
                <w:sz w:val="20"/>
              </w:rPr>
            </w:pPr>
          </w:p>
        </w:tc>
      </w:tr>
      <w:tr w14:paraId="14758C05">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3693">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2D91">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0F4A">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426E2">
            <w:pPr>
              <w:jc w:val="center"/>
              <w:rPr>
                <w:rFonts w:ascii="宋体" w:hAnsi="宋体" w:cs="宋体"/>
                <w:sz w:val="20"/>
              </w:rPr>
            </w:pPr>
          </w:p>
        </w:tc>
      </w:tr>
      <w:tr w14:paraId="0C7EB99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9A76">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1476">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14:paraId="1D512DEF">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4FBB3038">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07002540">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F7C66">
            <w:pPr>
              <w:widowControl/>
              <w:jc w:val="left"/>
              <w:textAlignment w:val="center"/>
              <w:rPr>
                <w:rFonts w:ascii="宋体" w:hAnsi="宋体" w:cs="宋体"/>
                <w:sz w:val="20"/>
              </w:rPr>
            </w:pPr>
            <w:r>
              <w:rPr>
                <w:rFonts w:hint="eastAsia" w:ascii="宋体" w:hAnsi="宋体" w:cs="宋体"/>
                <w:kern w:val="0"/>
                <w:sz w:val="20"/>
                <w:lang w:bidi="ar"/>
              </w:rPr>
              <w:t>交货期：</w:t>
            </w:r>
          </w:p>
        </w:tc>
      </w:tr>
      <w:tr w14:paraId="243350B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955EC">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57D8B168">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437445E">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年</w:t>
            </w:r>
            <w:r>
              <w:rPr>
                <w:rStyle w:val="79"/>
                <w:rFonts w:hint="default"/>
                <w:color w:val="auto"/>
                <w:lang w:bidi="ar"/>
              </w:rPr>
              <w:t xml:space="preserve"> </w:t>
            </w:r>
            <w:r>
              <w:rPr>
                <w:rStyle w:val="79"/>
                <w:rFonts w:hint="eastAsia"/>
                <w:color w:val="auto"/>
                <w:lang w:val="en-US" w:eastAsia="zh-CN" w:bidi="ar"/>
              </w:rPr>
              <w:t>06</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9"/>
                <w:rFonts w:hint="eastAsia"/>
                <w:color w:val="auto"/>
                <w:lang w:val="en-US" w:eastAsia="zh-CN" w:bidi="ar"/>
              </w:rPr>
              <w:t>26</w:t>
            </w:r>
            <w:bookmarkStart w:id="10" w:name="_GoBack"/>
            <w:bookmarkEnd w:id="10"/>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14:paraId="64FC9267">
      <w:pPr>
        <w:widowControl/>
        <w:jc w:val="left"/>
      </w:pPr>
    </w:p>
    <w:p w14:paraId="2A35014D">
      <w:pPr>
        <w:widowControl/>
        <w:jc w:val="left"/>
        <w:rPr>
          <w:szCs w:val="21"/>
        </w:rPr>
        <w:sectPr>
          <w:pgSz w:w="16838" w:h="11906" w:orient="landscape"/>
          <w:pgMar w:top="754" w:right="1579" w:bottom="754" w:left="779" w:header="779" w:footer="992" w:gutter="0"/>
          <w:pgNumType w:fmt="numberInDash"/>
          <w:cols w:space="120" w:num="1"/>
        </w:sectPr>
      </w:pPr>
    </w:p>
    <w:p w14:paraId="71EF1F55">
      <w:pPr>
        <w:widowControl/>
        <w:jc w:val="left"/>
      </w:pPr>
      <w:r>
        <w:rPr>
          <w:rFonts w:hint="eastAsia"/>
        </w:rPr>
        <w:t>格式2</w:t>
      </w:r>
    </w:p>
    <w:p w14:paraId="74147057">
      <w:pPr>
        <w:widowControl/>
        <w:jc w:val="left"/>
      </w:pPr>
    </w:p>
    <w:p w14:paraId="190E0A68">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4DDCFCCA">
      <w:pPr>
        <w:snapToGrid w:val="0"/>
        <w:spacing w:line="360" w:lineRule="auto"/>
        <w:jc w:val="center"/>
        <w:rPr>
          <w:rFonts w:hint="eastAsia"/>
          <w:b/>
          <w:sz w:val="48"/>
          <w:szCs w:val="48"/>
          <w:highlight w:val="none"/>
        </w:rPr>
      </w:pPr>
      <w:r>
        <w:rPr>
          <w:rFonts w:hint="eastAsia"/>
          <w:b/>
          <w:sz w:val="48"/>
          <w:szCs w:val="48"/>
          <w:highlight w:val="none"/>
        </w:rPr>
        <w:t>2024年滁宁城铁工务中心探伤备件</w:t>
      </w:r>
    </w:p>
    <w:p w14:paraId="3F8DD8BC">
      <w:pPr>
        <w:snapToGrid w:val="0"/>
        <w:spacing w:line="360" w:lineRule="auto"/>
        <w:jc w:val="center"/>
        <w:rPr>
          <w:sz w:val="48"/>
          <w:szCs w:val="48"/>
          <w:highlight w:val="none"/>
        </w:rPr>
      </w:pPr>
      <w:r>
        <w:rPr>
          <w:rFonts w:hint="eastAsia"/>
          <w:b/>
          <w:sz w:val="48"/>
          <w:szCs w:val="48"/>
          <w:highlight w:val="none"/>
        </w:rPr>
        <w:t>采购项目</w:t>
      </w:r>
    </w:p>
    <w:p w14:paraId="3AD63215">
      <w:pPr>
        <w:snapToGrid w:val="0"/>
        <w:spacing w:line="360" w:lineRule="auto"/>
      </w:pPr>
    </w:p>
    <w:p w14:paraId="36BD0AFB">
      <w:pPr>
        <w:snapToGrid w:val="0"/>
        <w:spacing w:line="453" w:lineRule="atLeast"/>
        <w:rPr>
          <w:rFonts w:ascii="Arial Narrow"/>
          <w:b/>
          <w:szCs w:val="21"/>
        </w:rPr>
      </w:pPr>
    </w:p>
    <w:p w14:paraId="3504D539">
      <w:pPr>
        <w:snapToGrid w:val="0"/>
        <w:spacing w:line="453" w:lineRule="atLeast"/>
        <w:rPr>
          <w:rFonts w:ascii="Arial Narrow"/>
          <w:b/>
          <w:szCs w:val="21"/>
        </w:rPr>
      </w:pPr>
    </w:p>
    <w:p w14:paraId="41EFD502">
      <w:pPr>
        <w:snapToGrid w:val="0"/>
        <w:spacing w:line="453" w:lineRule="atLeast"/>
        <w:rPr>
          <w:rFonts w:ascii="Arial Narrow"/>
          <w:b/>
          <w:szCs w:val="21"/>
        </w:rPr>
      </w:pPr>
    </w:p>
    <w:p w14:paraId="3F04EE08">
      <w:pPr>
        <w:snapToGrid w:val="0"/>
        <w:spacing w:line="453" w:lineRule="atLeast"/>
        <w:rPr>
          <w:rFonts w:ascii="Arial Narrow"/>
          <w:b/>
          <w:szCs w:val="21"/>
        </w:rPr>
      </w:pPr>
    </w:p>
    <w:p w14:paraId="4D05126A">
      <w:pPr>
        <w:snapToGrid w:val="0"/>
        <w:spacing w:line="453" w:lineRule="atLeast"/>
        <w:jc w:val="center"/>
        <w:rPr>
          <w:rFonts w:ascii="黑体" w:eastAsia="黑体"/>
          <w:w w:val="80"/>
          <w:sz w:val="28"/>
        </w:rPr>
      </w:pPr>
      <w:r>
        <w:rPr>
          <w:rFonts w:hint="eastAsia" w:ascii="Arial Narrow"/>
          <w:b/>
          <w:sz w:val="96"/>
        </w:rPr>
        <w:t>报价文件</w:t>
      </w:r>
    </w:p>
    <w:p w14:paraId="1029ED45"/>
    <w:p w14:paraId="4288A06E">
      <w:pPr>
        <w:jc w:val="center"/>
      </w:pPr>
      <w:r>
        <w:rPr>
          <w:rFonts w:hint="eastAsia"/>
        </w:rPr>
        <w:t>（非密封部分）</w:t>
      </w:r>
    </w:p>
    <w:p w14:paraId="689DE6BB"/>
    <w:p w14:paraId="4DD32590"/>
    <w:p w14:paraId="12C4A8C1"/>
    <w:p w14:paraId="3629B6EE"/>
    <w:p w14:paraId="585E8AA4"/>
    <w:p w14:paraId="14CDB3CC"/>
    <w:p w14:paraId="09BA1496"/>
    <w:p w14:paraId="67184FCD"/>
    <w:p w14:paraId="2E6F5C1F"/>
    <w:p w14:paraId="119E863A"/>
    <w:p w14:paraId="4103EC7B"/>
    <w:p w14:paraId="4FFD4D3B"/>
    <w:p w14:paraId="346C413A">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31A7E2AF">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5DD84F7E">
      <w:pPr>
        <w:widowControl/>
        <w:jc w:val="left"/>
        <w:rPr>
          <w:rFonts w:ascii="宋体" w:hAnsi="宋体"/>
          <w:sz w:val="32"/>
          <w:szCs w:val="32"/>
        </w:rPr>
      </w:pPr>
    </w:p>
    <w:p w14:paraId="3268DB81">
      <w:pPr>
        <w:widowControl/>
        <w:jc w:val="left"/>
        <w:rPr>
          <w:szCs w:val="21"/>
        </w:rPr>
      </w:pPr>
    </w:p>
    <w:p w14:paraId="7EBE7DAC">
      <w:pPr>
        <w:widowControl/>
        <w:jc w:val="left"/>
        <w:rPr>
          <w:szCs w:val="21"/>
        </w:rPr>
      </w:pPr>
    </w:p>
    <w:p w14:paraId="5F1439CC">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14:paraId="37DDC51D">
      <w:pPr>
        <w:widowControl/>
        <w:jc w:val="left"/>
        <w:rPr>
          <w:sz w:val="24"/>
          <w:szCs w:val="24"/>
        </w:rPr>
      </w:pPr>
      <w:r>
        <w:rPr>
          <w:rFonts w:hint="eastAsia"/>
        </w:rPr>
        <w:t>格式3</w:t>
      </w:r>
    </w:p>
    <w:p w14:paraId="72BEC6B3">
      <w:pPr>
        <w:pStyle w:val="2"/>
        <w:spacing w:line="360" w:lineRule="auto"/>
        <w:jc w:val="center"/>
        <w:rPr>
          <w:sz w:val="32"/>
          <w:szCs w:val="32"/>
        </w:rPr>
      </w:pPr>
      <w:r>
        <w:rPr>
          <w:rFonts w:hint="eastAsia"/>
          <w:sz w:val="32"/>
          <w:szCs w:val="32"/>
        </w:rPr>
        <w:t>法定代表人授权委托书</w:t>
      </w:r>
    </w:p>
    <w:p w14:paraId="58DF93FB">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0C76539C">
      <w:pPr>
        <w:spacing w:line="360" w:lineRule="auto"/>
        <w:ind w:firstLine="480" w:firstLineChars="200"/>
        <w:rPr>
          <w:sz w:val="24"/>
          <w:szCs w:val="24"/>
        </w:rPr>
      </w:pPr>
      <w:r>
        <w:rPr>
          <w:rFonts w:hint="eastAsia"/>
          <w:sz w:val="24"/>
          <w:szCs w:val="24"/>
        </w:rPr>
        <w:t>特此声明！</w:t>
      </w:r>
    </w:p>
    <w:p w14:paraId="1055D180">
      <w:pPr>
        <w:spacing w:before="240" w:beforeLines="100" w:after="240" w:afterLines="100" w:line="360" w:lineRule="auto"/>
        <w:rPr>
          <w:sz w:val="24"/>
          <w:szCs w:val="24"/>
        </w:rPr>
      </w:pPr>
      <w:r>
        <w:rPr>
          <w:rFonts w:hint="eastAsia"/>
          <w:sz w:val="24"/>
          <w:szCs w:val="24"/>
        </w:rPr>
        <w:t>法定代表人签字：</w:t>
      </w:r>
    </w:p>
    <w:p w14:paraId="0C466409">
      <w:pPr>
        <w:spacing w:before="240" w:beforeLines="100" w:after="240" w:afterLines="100" w:line="360" w:lineRule="auto"/>
        <w:rPr>
          <w:sz w:val="24"/>
          <w:szCs w:val="24"/>
        </w:rPr>
      </w:pPr>
      <w:r>
        <w:rPr>
          <w:rFonts w:hint="eastAsia"/>
          <w:sz w:val="24"/>
          <w:szCs w:val="24"/>
        </w:rPr>
        <w:t>法定代表人身份证号：</w:t>
      </w:r>
    </w:p>
    <w:p w14:paraId="7F95C96A">
      <w:pPr>
        <w:spacing w:before="240" w:beforeLines="100" w:after="240" w:afterLines="100" w:line="360" w:lineRule="auto"/>
        <w:rPr>
          <w:sz w:val="24"/>
          <w:szCs w:val="24"/>
        </w:rPr>
      </w:pPr>
      <w:r>
        <w:rPr>
          <w:rFonts w:hint="eastAsia"/>
          <w:sz w:val="24"/>
          <w:szCs w:val="24"/>
        </w:rPr>
        <w:t>代理人（被授权人）签字：</w:t>
      </w:r>
    </w:p>
    <w:p w14:paraId="4ACF5812">
      <w:pPr>
        <w:spacing w:before="240" w:beforeLines="100" w:after="240" w:afterLines="100" w:line="360" w:lineRule="auto"/>
        <w:rPr>
          <w:sz w:val="24"/>
          <w:szCs w:val="24"/>
        </w:rPr>
      </w:pPr>
      <w:r>
        <w:rPr>
          <w:rFonts w:hint="eastAsia"/>
          <w:sz w:val="24"/>
          <w:szCs w:val="24"/>
        </w:rPr>
        <w:t>代理人（被授权人）身份证号：</w:t>
      </w:r>
    </w:p>
    <w:p w14:paraId="55E5EB5A">
      <w:pPr>
        <w:spacing w:before="240" w:beforeLines="100" w:after="240" w:afterLines="100" w:line="360" w:lineRule="auto"/>
        <w:rPr>
          <w:sz w:val="24"/>
          <w:szCs w:val="24"/>
        </w:rPr>
      </w:pPr>
      <w:r>
        <w:rPr>
          <w:rFonts w:hint="eastAsia"/>
          <w:sz w:val="24"/>
          <w:szCs w:val="24"/>
        </w:rPr>
        <w:t>代理人（被授权人）职务：</w:t>
      </w:r>
    </w:p>
    <w:p w14:paraId="5161607D">
      <w:pPr>
        <w:spacing w:before="240" w:beforeLines="100" w:after="240" w:afterLines="100" w:line="360" w:lineRule="auto"/>
        <w:rPr>
          <w:sz w:val="24"/>
          <w:szCs w:val="24"/>
        </w:rPr>
      </w:pPr>
      <w:r>
        <w:rPr>
          <w:rFonts w:hint="eastAsia"/>
          <w:sz w:val="24"/>
          <w:szCs w:val="24"/>
        </w:rPr>
        <w:t>单位名称（公章）：</w:t>
      </w:r>
    </w:p>
    <w:p w14:paraId="25E2C178">
      <w:pPr>
        <w:spacing w:before="240" w:beforeLines="100" w:after="240" w:afterLines="100" w:line="360" w:lineRule="auto"/>
        <w:rPr>
          <w:sz w:val="24"/>
          <w:szCs w:val="24"/>
        </w:rPr>
      </w:pPr>
      <w:r>
        <w:rPr>
          <w:rFonts w:hint="eastAsia"/>
          <w:sz w:val="24"/>
          <w:szCs w:val="24"/>
        </w:rPr>
        <w:t>单位地址：</w:t>
      </w:r>
    </w:p>
    <w:p w14:paraId="6F500206">
      <w:pPr>
        <w:spacing w:before="240" w:beforeLines="100" w:after="240" w:afterLines="100" w:line="360" w:lineRule="auto"/>
        <w:rPr>
          <w:sz w:val="24"/>
          <w:szCs w:val="24"/>
        </w:rPr>
      </w:pPr>
    </w:p>
    <w:p w14:paraId="0C746420">
      <w:pPr>
        <w:wordWrap w:val="0"/>
        <w:spacing w:before="240" w:beforeLines="100" w:after="240" w:afterLines="100" w:line="360" w:lineRule="auto"/>
        <w:jc w:val="right"/>
        <w:rPr>
          <w:sz w:val="28"/>
          <w:szCs w:val="28"/>
        </w:rPr>
      </w:pPr>
      <w:r>
        <w:rPr>
          <w:rFonts w:hint="eastAsia"/>
          <w:sz w:val="24"/>
          <w:szCs w:val="24"/>
        </w:rPr>
        <w:t xml:space="preserve">                                                             日期：   年   月   日</w:t>
      </w:r>
    </w:p>
    <w:p w14:paraId="6D3CDFE1">
      <w:pPr>
        <w:widowControl/>
        <w:jc w:val="left"/>
        <w:rPr>
          <w:szCs w:val="21"/>
        </w:rPr>
        <w:sectPr>
          <w:pgSz w:w="11906" w:h="16838"/>
          <w:pgMar w:top="1579" w:right="754" w:bottom="779" w:left="754" w:header="779" w:footer="992" w:gutter="0"/>
          <w:pgNumType w:fmt="numberInDash"/>
          <w:cols w:space="120" w:num="1"/>
        </w:sectPr>
      </w:pPr>
    </w:p>
    <w:p w14:paraId="5E5987E6">
      <w:pPr>
        <w:widowControl/>
        <w:jc w:val="left"/>
      </w:pPr>
      <w:r>
        <w:rPr>
          <w:rFonts w:hint="eastAsia"/>
        </w:rPr>
        <w:t>格式4</w:t>
      </w:r>
    </w:p>
    <w:p w14:paraId="0228565F">
      <w:pPr>
        <w:pStyle w:val="4"/>
        <w:spacing w:before="2" w:beforeLines="1" w:after="2" w:afterLines="1" w:line="360" w:lineRule="auto"/>
        <w:jc w:val="center"/>
        <w:rPr>
          <w:rFonts w:ascii="Arial" w:hAnsi="Arial" w:cs="Arial"/>
          <w:sz w:val="30"/>
          <w:szCs w:val="30"/>
        </w:rPr>
      </w:pPr>
      <w:bookmarkStart w:id="0" w:name="_Toc92804592"/>
      <w:bookmarkStart w:id="1" w:name="_Toc472325755"/>
      <w:bookmarkStart w:id="2" w:name="_Toc471894962"/>
      <w:bookmarkStart w:id="3" w:name="_Toc470617844"/>
      <w:bookmarkStart w:id="4" w:name="_Toc22503"/>
      <w:bookmarkStart w:id="5" w:name="_Toc477250300"/>
      <w:bookmarkStart w:id="6" w:name="_Toc10620851"/>
      <w:r>
        <w:rPr>
          <w:rFonts w:hint="eastAsia" w:ascii="Arial" w:hAnsi="Arial"/>
        </w:rPr>
        <w:t>诚信承诺书</w:t>
      </w:r>
      <w:bookmarkEnd w:id="0"/>
      <w:bookmarkEnd w:id="1"/>
      <w:bookmarkEnd w:id="2"/>
      <w:bookmarkEnd w:id="3"/>
      <w:bookmarkEnd w:id="4"/>
      <w:bookmarkEnd w:id="5"/>
      <w:bookmarkEnd w:id="6"/>
    </w:p>
    <w:p w14:paraId="116333D1">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52F73711">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0C1F7F7E">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346C3ABD">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050248CD">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79B8FC5E">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14:paraId="129F35C7">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18858E9D">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14:paraId="5102FBF3">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3EF9BDCA">
      <w:pPr>
        <w:spacing w:line="360" w:lineRule="auto"/>
        <w:ind w:left="900"/>
        <w:rPr>
          <w:rFonts w:ascii="Arial" w:hAnsi="Arial"/>
          <w:sz w:val="24"/>
        </w:rPr>
      </w:pPr>
    </w:p>
    <w:p w14:paraId="0C09017C">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281F9CA3">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36293E12">
      <w:pPr>
        <w:numPr>
          <w:ilvl w:val="0"/>
          <w:numId w:val="4"/>
        </w:numPr>
        <w:spacing w:line="360" w:lineRule="auto"/>
        <w:rPr>
          <w:rFonts w:ascii="Arial" w:hAnsi="Arial"/>
          <w:sz w:val="24"/>
        </w:rPr>
      </w:pPr>
      <w:r>
        <w:rPr>
          <w:rFonts w:hint="eastAsia" w:ascii="Arial" w:hAnsi="Arial"/>
          <w:sz w:val="24"/>
        </w:rPr>
        <w:t>如成交，取消本单位成交资格；</w:t>
      </w:r>
    </w:p>
    <w:p w14:paraId="2AFE3351">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14:paraId="37174AF6">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14:paraId="1FD54A8A">
      <w:pPr>
        <w:spacing w:line="360" w:lineRule="auto"/>
        <w:ind w:firstLine="480" w:firstLineChars="200"/>
        <w:rPr>
          <w:rFonts w:ascii="Arial" w:hAnsi="Arial"/>
          <w:sz w:val="24"/>
        </w:rPr>
      </w:pPr>
    </w:p>
    <w:p w14:paraId="00ABD61B">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4D86392B">
      <w:pPr>
        <w:tabs>
          <w:tab w:val="left" w:pos="8364"/>
        </w:tabs>
        <w:snapToGrid w:val="0"/>
        <w:spacing w:line="360" w:lineRule="auto"/>
        <w:ind w:left="5677" w:leftChars="2500" w:right="-57" w:hanging="427" w:hangingChars="178"/>
        <w:rPr>
          <w:rFonts w:ascii="Arial" w:hAnsi="Arial"/>
          <w:sz w:val="24"/>
        </w:rPr>
      </w:pPr>
    </w:p>
    <w:p w14:paraId="6065C7E8">
      <w:pPr>
        <w:tabs>
          <w:tab w:val="left" w:pos="8364"/>
        </w:tabs>
        <w:snapToGrid w:val="0"/>
        <w:spacing w:line="360" w:lineRule="auto"/>
        <w:ind w:left="5677" w:leftChars="2500" w:right="-57" w:hanging="427" w:hangingChars="178"/>
        <w:rPr>
          <w:rFonts w:ascii="Arial" w:hAnsi="Arial"/>
          <w:sz w:val="24"/>
        </w:rPr>
      </w:pPr>
    </w:p>
    <w:p w14:paraId="3D18FE37">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0D7EB031">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66F25964">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14:paraId="09D7F6D3">
      <w:pPr>
        <w:pStyle w:val="17"/>
        <w:spacing w:before="0" w:after="100" w:afterAutospacing="1" w:line="360" w:lineRule="auto"/>
      </w:pPr>
      <w:r>
        <w:rPr>
          <w:rFonts w:hint="eastAsia"/>
        </w:rPr>
        <w:t>第五章 合同条款</w:t>
      </w:r>
    </w:p>
    <w:p w14:paraId="30B1FB56">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2003E882">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14:paraId="1E75BF7F">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14:paraId="79DF5C5F">
      <w:pPr>
        <w:snapToGrid w:val="0"/>
        <w:spacing w:line="360" w:lineRule="auto"/>
        <w:rPr>
          <w:rFonts w:ascii="宋体" w:hAnsi="宋体"/>
          <w:b/>
          <w:szCs w:val="21"/>
        </w:rPr>
      </w:pPr>
      <w:r>
        <w:rPr>
          <w:rFonts w:hint="eastAsia" w:ascii="宋体" w:hAnsi="宋体"/>
          <w:b/>
          <w:szCs w:val="21"/>
        </w:rPr>
        <w:t>2.   价格</w:t>
      </w:r>
    </w:p>
    <w:p w14:paraId="53039854">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14:paraId="7B99F7BC">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74186EB6">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14:paraId="7C288EBE">
      <w:pPr>
        <w:tabs>
          <w:tab w:val="left" w:pos="540"/>
        </w:tabs>
        <w:snapToGrid w:val="0"/>
        <w:spacing w:line="360" w:lineRule="auto"/>
        <w:rPr>
          <w:rFonts w:ascii="宋体" w:hAnsi="宋体"/>
          <w:b/>
          <w:szCs w:val="21"/>
        </w:rPr>
      </w:pPr>
      <w:r>
        <w:rPr>
          <w:rFonts w:hint="eastAsia" w:ascii="宋体" w:hAnsi="宋体"/>
          <w:b/>
          <w:szCs w:val="21"/>
        </w:rPr>
        <w:t xml:space="preserve">3.   交货地点 </w:t>
      </w:r>
    </w:p>
    <w:p w14:paraId="44BB4D23">
      <w:pPr>
        <w:snapToGrid w:val="0"/>
        <w:spacing w:line="360" w:lineRule="auto"/>
        <w:ind w:firstLine="525" w:firstLineChars="250"/>
        <w:rPr>
          <w:rFonts w:ascii="宋体" w:hAnsi="宋体"/>
        </w:rPr>
      </w:pPr>
      <w:r>
        <w:rPr>
          <w:rFonts w:hint="eastAsia"/>
        </w:rPr>
        <w:t>滁州市买方指定地点。</w:t>
      </w:r>
    </w:p>
    <w:p w14:paraId="7343BCD7">
      <w:pPr>
        <w:snapToGrid w:val="0"/>
        <w:spacing w:line="360" w:lineRule="auto"/>
        <w:rPr>
          <w:rFonts w:ascii="宋体" w:hAnsi="宋体"/>
          <w:b/>
          <w:szCs w:val="21"/>
        </w:rPr>
      </w:pPr>
      <w:r>
        <w:rPr>
          <w:rFonts w:hint="eastAsia" w:ascii="宋体" w:hAnsi="宋体"/>
          <w:b/>
          <w:szCs w:val="21"/>
        </w:rPr>
        <w:t>4.   交货时间</w:t>
      </w:r>
    </w:p>
    <w:p w14:paraId="05F916C4">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14:paraId="32AB5352">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14:paraId="5117996D">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5E831D01">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3E2F7027">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14:paraId="3027AF1B">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73F73A39">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14:paraId="055C6B42">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B813491">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14:paraId="0471379A">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3AABAAD9">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14:paraId="74AC4DD4">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3354E121">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14:paraId="2F1E7243">
      <w:pPr>
        <w:snapToGrid w:val="0"/>
        <w:spacing w:line="360" w:lineRule="auto"/>
        <w:ind w:left="525" w:leftChars="250"/>
        <w:rPr>
          <w:rFonts w:ascii="宋体" w:hAnsi="宋体"/>
          <w:szCs w:val="21"/>
        </w:rPr>
      </w:pPr>
      <w:r>
        <w:rPr>
          <w:rFonts w:hint="eastAsia" w:ascii="宋体" w:hAnsi="宋体"/>
          <w:szCs w:val="21"/>
        </w:rPr>
        <w:t>1）收货人；</w:t>
      </w:r>
    </w:p>
    <w:p w14:paraId="66887DBB">
      <w:pPr>
        <w:snapToGrid w:val="0"/>
        <w:spacing w:line="360" w:lineRule="auto"/>
        <w:ind w:left="525" w:leftChars="250"/>
        <w:rPr>
          <w:rFonts w:ascii="宋体" w:hAnsi="宋体"/>
          <w:szCs w:val="21"/>
        </w:rPr>
      </w:pPr>
      <w:r>
        <w:rPr>
          <w:rFonts w:hint="eastAsia" w:ascii="宋体" w:hAnsi="宋体"/>
          <w:szCs w:val="21"/>
        </w:rPr>
        <w:t>2）货物名称、件数；</w:t>
      </w:r>
    </w:p>
    <w:p w14:paraId="01579BDC">
      <w:pPr>
        <w:snapToGrid w:val="0"/>
        <w:spacing w:line="360" w:lineRule="auto"/>
        <w:ind w:left="525" w:leftChars="250"/>
        <w:rPr>
          <w:rFonts w:ascii="宋体" w:hAnsi="宋体"/>
          <w:szCs w:val="21"/>
        </w:rPr>
      </w:pPr>
      <w:r>
        <w:rPr>
          <w:rFonts w:hint="eastAsia" w:ascii="宋体" w:hAnsi="宋体"/>
          <w:szCs w:val="21"/>
        </w:rPr>
        <w:t>3）毛重、净重；</w:t>
      </w:r>
    </w:p>
    <w:p w14:paraId="25D4618D">
      <w:pPr>
        <w:snapToGrid w:val="0"/>
        <w:spacing w:line="360" w:lineRule="auto"/>
        <w:ind w:left="525" w:leftChars="250"/>
        <w:rPr>
          <w:rFonts w:ascii="宋体" w:hAnsi="宋体"/>
          <w:szCs w:val="21"/>
        </w:rPr>
      </w:pPr>
      <w:r>
        <w:rPr>
          <w:rFonts w:hint="eastAsia" w:ascii="宋体" w:hAnsi="宋体"/>
          <w:szCs w:val="21"/>
        </w:rPr>
        <w:t>4）体积（长×宽×高，用毫米表示）；</w:t>
      </w:r>
    </w:p>
    <w:p w14:paraId="56DCAA75">
      <w:pPr>
        <w:snapToGrid w:val="0"/>
        <w:spacing w:line="360" w:lineRule="auto"/>
        <w:ind w:left="525" w:leftChars="250"/>
        <w:rPr>
          <w:rFonts w:ascii="宋体" w:hAnsi="宋体"/>
          <w:szCs w:val="21"/>
        </w:rPr>
      </w:pPr>
      <w:r>
        <w:rPr>
          <w:rFonts w:hint="eastAsia" w:ascii="宋体" w:hAnsi="宋体"/>
          <w:szCs w:val="21"/>
        </w:rPr>
        <w:t>5）货物运输警示标识；</w:t>
      </w:r>
    </w:p>
    <w:p w14:paraId="272EF2B8">
      <w:pPr>
        <w:snapToGrid w:val="0"/>
        <w:spacing w:line="360" w:lineRule="auto"/>
        <w:ind w:left="525" w:leftChars="250"/>
        <w:rPr>
          <w:rFonts w:ascii="宋体" w:hAnsi="宋体"/>
          <w:szCs w:val="21"/>
        </w:rPr>
      </w:pPr>
      <w:r>
        <w:rPr>
          <w:rFonts w:hint="eastAsia" w:ascii="宋体" w:hAnsi="宋体"/>
          <w:szCs w:val="21"/>
        </w:rPr>
        <w:t>6）合同号；</w:t>
      </w:r>
    </w:p>
    <w:p w14:paraId="2E51F118">
      <w:pPr>
        <w:snapToGrid w:val="0"/>
        <w:spacing w:line="360" w:lineRule="auto"/>
        <w:ind w:left="525" w:leftChars="250"/>
        <w:rPr>
          <w:rFonts w:ascii="宋体" w:hAnsi="宋体"/>
          <w:szCs w:val="21"/>
        </w:rPr>
      </w:pPr>
      <w:r>
        <w:rPr>
          <w:rFonts w:hint="eastAsia" w:ascii="宋体" w:hAnsi="宋体"/>
          <w:szCs w:val="21"/>
        </w:rPr>
        <w:t>7）其他应标记内容。</w:t>
      </w:r>
    </w:p>
    <w:p w14:paraId="268AE0C8">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14:paraId="66D016C2">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14:paraId="76C624C7">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14:paraId="5BC8890A">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14:paraId="2AA9DDBF">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14:paraId="0004C462">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3FE3A2E4">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0AA7B310">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4E61F5DC">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14:paraId="07DDA92A">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14:paraId="2FD61A03">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14:paraId="3C126FDA">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14:paraId="1D4D4DEC">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14:paraId="2DBBE957">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7309AA4A">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14:paraId="25FBD247">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14:paraId="110CF74E">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A67BB3B">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14:paraId="67E1CA47">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14:paraId="7758DA62">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14:paraId="2DDCEAE7">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6F51B">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14:paraId="0DDA77BB">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14:paraId="2F57B1E4">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14:paraId="2263EF20">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14:paraId="2C1E9279">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14:paraId="176AB1B0">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14:paraId="457A2784">
      <w:pPr>
        <w:snapToGrid w:val="0"/>
        <w:spacing w:line="360" w:lineRule="auto"/>
        <w:rPr>
          <w:rFonts w:ascii="宋体" w:hAnsi="宋体"/>
          <w:szCs w:val="21"/>
        </w:rPr>
      </w:pPr>
      <w:r>
        <w:rPr>
          <w:rFonts w:hint="eastAsia" w:ascii="宋体" w:hAnsi="宋体"/>
          <w:szCs w:val="21"/>
        </w:rPr>
        <w:t>10.4 货款以银行转账方式结算。</w:t>
      </w:r>
    </w:p>
    <w:p w14:paraId="44E45C1D">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14:paraId="19A30449">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AEFD98A">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14:paraId="19F8097E">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14:paraId="24485CFD">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6BE629D">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6A590032">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14:paraId="6D0CC08D">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14:paraId="2819BAF7">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36C7E5A7">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670A0506">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14:paraId="2B0A21C4">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14:paraId="4912E7C9">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14:paraId="35EE6A5B">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14:paraId="6F3F1502">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14:paraId="1B5E2F0B">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14:paraId="2E362A12">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7F083AB8">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73CF725E">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14:paraId="1973D939">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14:paraId="69A65185">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14:paraId="32921403">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14:paraId="2BA400CF">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14:paraId="583F3CEE">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14:paraId="58CFD724">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1083E480">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14:paraId="47252D1A">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14:paraId="2F9524B9">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14:paraId="75A09FE0">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14:paraId="2A59AFA4">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46323602">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14:paraId="2B2B2AF9">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14:paraId="5CB6985C">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14:paraId="05959B8A">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14:paraId="09C4BB4F">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14:paraId="7D848AED">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14:paraId="30E94562">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14:paraId="44A8869A">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14:paraId="504899F2">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14:paraId="6C20D0BC">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14:paraId="35E0B07C">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14:paraId="0A90FB19">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14:paraId="24C887BA">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14:paraId="6460B3DC">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14:paraId="0B726E63">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14:paraId="24C15254">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14:paraId="444327CE">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14:paraId="6F4840AC">
      <w:pPr>
        <w:snapToGrid w:val="0"/>
        <w:spacing w:line="360" w:lineRule="auto"/>
        <w:rPr>
          <w:rFonts w:ascii="宋体" w:hAnsi="宋体"/>
          <w:b/>
          <w:bCs/>
          <w:szCs w:val="21"/>
        </w:rPr>
      </w:pPr>
      <w:r>
        <w:rPr>
          <w:rFonts w:hint="eastAsia" w:ascii="宋体" w:hAnsi="宋体"/>
          <w:b/>
          <w:bCs/>
          <w:szCs w:val="21"/>
        </w:rPr>
        <w:t>19.  通知送达</w:t>
      </w:r>
    </w:p>
    <w:p w14:paraId="068B6389">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B125C9D">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14:paraId="52C3DBDE">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14:paraId="5E4DBC44">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14:paraId="30D99443">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14:paraId="265EF65B">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3BE75904">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14:paraId="1DEE63D1">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14:paraId="482D655A">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14:paraId="34D5DC5C">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14:paraId="3B285491">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14:paraId="4C31B55F">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14:paraId="3409F6C3">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14:paraId="498D9830">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14:paraId="50A6F0CB">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76000F5C">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14:paraId="6493BE25">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E8195">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0DAEF">
    <w:pPr>
      <w:pStyle w:val="11"/>
      <w:framePr w:wrap="around" w:vAnchor="text" w:hAnchor="margin" w:xAlign="center" w:y="1"/>
      <w:rPr>
        <w:rStyle w:val="21"/>
      </w:rPr>
    </w:pPr>
    <w:r>
      <w:fldChar w:fldCharType="begin"/>
    </w:r>
    <w:r>
      <w:rPr>
        <w:rStyle w:val="21"/>
      </w:rPr>
      <w:instrText xml:space="preserve">PAGE  </w:instrText>
    </w:r>
    <w:r>
      <w:fldChar w:fldCharType="end"/>
    </w:r>
  </w:p>
  <w:p w14:paraId="006008EF">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3A3FE">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C6C5C15">
    <w:pPr>
      <w:pStyle w:val="11"/>
      <w:framePr w:wrap="around" w:vAnchor="text" w:hAnchor="margin" w:xAlign="right" w:y="1"/>
      <w:ind w:left="360" w:hanging="360"/>
      <w:rPr>
        <w:rStyle w:val="21"/>
      </w:rPr>
    </w:pPr>
  </w:p>
  <w:p w14:paraId="5A22D050">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3F8B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1680BC96">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C206E">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63A05">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547D1">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NotDisplayPageBoundaries w:val="1"/>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hNjlhMTYwMWQyNTczYjE0Njg0N2VjZjVkYTJhNzg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655E65"/>
    <w:rsid w:val="01A2349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9E5C2C"/>
    <w:rsid w:val="07D77390"/>
    <w:rsid w:val="084E7652"/>
    <w:rsid w:val="08504A1F"/>
    <w:rsid w:val="08DA2C94"/>
    <w:rsid w:val="097E3F67"/>
    <w:rsid w:val="09896468"/>
    <w:rsid w:val="09F2400E"/>
    <w:rsid w:val="0A00672A"/>
    <w:rsid w:val="0A490A8C"/>
    <w:rsid w:val="0A8960BD"/>
    <w:rsid w:val="0B2F1F4E"/>
    <w:rsid w:val="0BAF665A"/>
    <w:rsid w:val="0BB04180"/>
    <w:rsid w:val="0BBF2615"/>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A02D2C"/>
    <w:rsid w:val="13F80459"/>
    <w:rsid w:val="150F4102"/>
    <w:rsid w:val="1578233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8E4638"/>
    <w:rsid w:val="209854B7"/>
    <w:rsid w:val="20C03FCA"/>
    <w:rsid w:val="20E44F18"/>
    <w:rsid w:val="20FF5536"/>
    <w:rsid w:val="21124FCE"/>
    <w:rsid w:val="21130FE1"/>
    <w:rsid w:val="216141DA"/>
    <w:rsid w:val="21C916A0"/>
    <w:rsid w:val="21EE1107"/>
    <w:rsid w:val="222C308D"/>
    <w:rsid w:val="22364F87"/>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522BCA"/>
    <w:rsid w:val="2E884FDF"/>
    <w:rsid w:val="2F1403FE"/>
    <w:rsid w:val="2F4F7689"/>
    <w:rsid w:val="2F544C9F"/>
    <w:rsid w:val="2F7610B9"/>
    <w:rsid w:val="2FEF49C8"/>
    <w:rsid w:val="300372B7"/>
    <w:rsid w:val="30660AF7"/>
    <w:rsid w:val="31FB58A6"/>
    <w:rsid w:val="329B0E37"/>
    <w:rsid w:val="32A001FB"/>
    <w:rsid w:val="32B56DE4"/>
    <w:rsid w:val="32F56799"/>
    <w:rsid w:val="33C9152D"/>
    <w:rsid w:val="33CF1916"/>
    <w:rsid w:val="33F20F2A"/>
    <w:rsid w:val="354237EC"/>
    <w:rsid w:val="354C53DB"/>
    <w:rsid w:val="36105698"/>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BFC2946"/>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542C10"/>
    <w:rsid w:val="53B06098"/>
    <w:rsid w:val="53B10062"/>
    <w:rsid w:val="53B13BBE"/>
    <w:rsid w:val="54FF6363"/>
    <w:rsid w:val="5520724E"/>
    <w:rsid w:val="55282930"/>
    <w:rsid w:val="557E32D7"/>
    <w:rsid w:val="55801A9A"/>
    <w:rsid w:val="5583158B"/>
    <w:rsid w:val="55E95E21"/>
    <w:rsid w:val="56617B1E"/>
    <w:rsid w:val="566E223B"/>
    <w:rsid w:val="566E5A3F"/>
    <w:rsid w:val="569F23F4"/>
    <w:rsid w:val="56A62F15"/>
    <w:rsid w:val="56B93FA5"/>
    <w:rsid w:val="56E12A0D"/>
    <w:rsid w:val="57825F9E"/>
    <w:rsid w:val="58A3441E"/>
    <w:rsid w:val="59AA17DC"/>
    <w:rsid w:val="5A8838A1"/>
    <w:rsid w:val="5A933AD6"/>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3D94D40"/>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qFormat/>
    <w:uiPriority w:val="0"/>
    <w:pPr>
      <w:spacing w:after="120" w:line="480" w:lineRule="auto"/>
      <w:ind w:left="420" w:leftChars="200"/>
    </w:pPr>
    <w:rPr>
      <w:kern w:val="0"/>
      <w:sz w:val="20"/>
    </w:rPr>
  </w:style>
  <w:style w:type="paragraph" w:styleId="10">
    <w:name w:val="Balloon Text"/>
    <w:basedOn w:val="1"/>
    <w:link w:val="28"/>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rPr>
      <w:rFonts w:cs="Times New Roman"/>
    </w:rPr>
  </w:style>
  <w:style w:type="character" w:styleId="22">
    <w:name w:val="FollowedHyperlink"/>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qFormat/>
    <w:locked/>
    <w:uiPriority w:val="99"/>
    <w:rPr>
      <w:rFonts w:cs="Times New Roman"/>
      <w:sz w:val="18"/>
      <w:szCs w:val="18"/>
    </w:rPr>
  </w:style>
  <w:style w:type="character" w:customStyle="1" w:styleId="30">
    <w:name w:val="页眉 字符"/>
    <w:link w:val="12"/>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28</Pages>
  <Words>15425</Words>
  <Characters>16971</Characters>
  <Lines>121</Lines>
  <Paragraphs>34</Paragraphs>
  <TotalTime>1</TotalTime>
  <ScaleCrop>false</ScaleCrop>
  <LinksUpToDate>false</LinksUpToDate>
  <CharactersWithSpaces>17699</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阿汪</cp:lastModifiedBy>
  <cp:lastPrinted>2017-10-18T00:29:00Z</cp:lastPrinted>
  <dcterms:modified xsi:type="dcterms:W3CDTF">2024-06-12T06:28:43Z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8A29B3227AE14FF4BD662878C46974C9_13</vt:lpwstr>
  </property>
</Properties>
</file>