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F68C7" w14:textId="77777777" w:rsidR="00767609" w:rsidRDefault="00767609"/>
    <w:p w14:paraId="530385D0" w14:textId="77777777" w:rsidR="00767609" w:rsidRDefault="00767609"/>
    <w:p w14:paraId="49316F81" w14:textId="77777777" w:rsidR="00767609" w:rsidRDefault="00767609"/>
    <w:p w14:paraId="088F73C5" w14:textId="77777777" w:rsidR="00767609" w:rsidRDefault="00767609"/>
    <w:p w14:paraId="0259001F" w14:textId="77777777" w:rsidR="00767609" w:rsidRDefault="00767609"/>
    <w:p w14:paraId="2B66578A" w14:textId="77777777" w:rsidR="00767609" w:rsidRDefault="00767609"/>
    <w:p w14:paraId="10391E68" w14:textId="77777777" w:rsidR="00767609" w:rsidRDefault="00000000">
      <w:pPr>
        <w:snapToGrid w:val="0"/>
        <w:spacing w:line="873" w:lineRule="atLeast"/>
        <w:ind w:rightChars="-162" w:right="-340"/>
        <w:jc w:val="center"/>
        <w:rPr>
          <w:rFonts w:ascii="Arial Narrow"/>
          <w:b/>
          <w:sz w:val="44"/>
          <w:szCs w:val="44"/>
        </w:rPr>
      </w:pPr>
      <w:r>
        <w:rPr>
          <w:rFonts w:hint="eastAsia"/>
          <w:b/>
          <w:sz w:val="44"/>
          <w:szCs w:val="44"/>
        </w:rPr>
        <w:t>2023</w:t>
      </w:r>
      <w:r>
        <w:rPr>
          <w:rFonts w:hint="eastAsia"/>
          <w:b/>
          <w:sz w:val="44"/>
          <w:szCs w:val="44"/>
        </w:rPr>
        <w:t>年滁宁城铁工务中心探伤试块采购项目</w:t>
      </w:r>
    </w:p>
    <w:p w14:paraId="7A503B04" w14:textId="77777777" w:rsidR="00767609" w:rsidRDefault="00767609">
      <w:pPr>
        <w:snapToGrid w:val="0"/>
        <w:spacing w:line="873" w:lineRule="atLeast"/>
        <w:jc w:val="center"/>
        <w:rPr>
          <w:rFonts w:ascii="Arial Narrow"/>
          <w:b/>
          <w:sz w:val="84"/>
          <w:szCs w:val="84"/>
        </w:rPr>
      </w:pPr>
    </w:p>
    <w:p w14:paraId="72F51457" w14:textId="77777777" w:rsidR="00767609" w:rsidRDefault="00000000">
      <w:pPr>
        <w:snapToGrid w:val="0"/>
        <w:spacing w:line="873" w:lineRule="atLeast"/>
        <w:jc w:val="center"/>
        <w:rPr>
          <w:b/>
          <w:sz w:val="72"/>
          <w:szCs w:val="72"/>
        </w:rPr>
      </w:pPr>
      <w:r>
        <w:rPr>
          <w:rFonts w:ascii="Arial Narrow" w:hint="eastAsia"/>
          <w:b/>
          <w:sz w:val="72"/>
          <w:szCs w:val="72"/>
        </w:rPr>
        <w:t>询价文件</w:t>
      </w:r>
    </w:p>
    <w:p w14:paraId="3F1A529B" w14:textId="77777777" w:rsidR="00767609" w:rsidRDefault="00767609">
      <w:pPr>
        <w:snapToGrid w:val="0"/>
        <w:spacing w:line="1054" w:lineRule="atLeast"/>
        <w:jc w:val="center"/>
      </w:pPr>
    </w:p>
    <w:p w14:paraId="6FDFC7AB" w14:textId="77777777" w:rsidR="00767609" w:rsidRDefault="00767609">
      <w:pPr>
        <w:snapToGrid w:val="0"/>
        <w:spacing w:line="1054" w:lineRule="atLeast"/>
        <w:jc w:val="center"/>
      </w:pPr>
    </w:p>
    <w:p w14:paraId="76FBD045" w14:textId="77777777" w:rsidR="00767609" w:rsidRDefault="00767609">
      <w:pPr>
        <w:snapToGrid w:val="0"/>
        <w:spacing w:line="1054" w:lineRule="atLeast"/>
        <w:jc w:val="center"/>
      </w:pPr>
    </w:p>
    <w:p w14:paraId="3571EFA9" w14:textId="77777777" w:rsidR="00767609" w:rsidRDefault="00767609">
      <w:pPr>
        <w:snapToGrid w:val="0"/>
        <w:spacing w:line="487" w:lineRule="atLeast"/>
        <w:jc w:val="center"/>
      </w:pPr>
    </w:p>
    <w:p w14:paraId="6F040553" w14:textId="77777777" w:rsidR="00767609" w:rsidRDefault="00767609"/>
    <w:p w14:paraId="084D46AE" w14:textId="77777777" w:rsidR="00767609" w:rsidRDefault="00767609"/>
    <w:p w14:paraId="179D28B3" w14:textId="77777777" w:rsidR="00767609" w:rsidRDefault="00767609"/>
    <w:p w14:paraId="032F2A4E" w14:textId="77777777" w:rsidR="00767609" w:rsidRDefault="00767609"/>
    <w:p w14:paraId="4376AC8E" w14:textId="77777777" w:rsidR="00767609" w:rsidRDefault="00767609"/>
    <w:p w14:paraId="3AC6A299" w14:textId="77777777" w:rsidR="00767609" w:rsidRDefault="00767609"/>
    <w:p w14:paraId="71589E59" w14:textId="77777777" w:rsidR="00767609" w:rsidRDefault="00767609"/>
    <w:p w14:paraId="6FBFA335" w14:textId="77777777" w:rsidR="00767609" w:rsidRDefault="00767609"/>
    <w:p w14:paraId="25E5113B" w14:textId="77777777" w:rsidR="00767609" w:rsidRDefault="00767609"/>
    <w:p w14:paraId="5FD2CA57" w14:textId="77777777" w:rsidR="00767609" w:rsidRDefault="00767609"/>
    <w:p w14:paraId="34A95781" w14:textId="77777777" w:rsidR="00767609"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5F8EB8EB" w14:textId="0FF3A70B" w:rsidR="00767609" w:rsidRDefault="00000000">
      <w:pPr>
        <w:snapToGrid w:val="0"/>
        <w:spacing w:line="827" w:lineRule="atLeast"/>
        <w:jc w:val="center"/>
        <w:rPr>
          <w:sz w:val="44"/>
          <w:szCs w:val="44"/>
        </w:rPr>
      </w:pPr>
      <w:r>
        <w:rPr>
          <w:rFonts w:eastAsia="仿宋_GB2312"/>
          <w:sz w:val="44"/>
          <w:szCs w:val="44"/>
        </w:rPr>
        <w:t>2023</w:t>
      </w:r>
      <w:r>
        <w:rPr>
          <w:rFonts w:eastAsia="仿宋_GB2312" w:hint="eastAsia"/>
          <w:sz w:val="44"/>
          <w:szCs w:val="44"/>
        </w:rPr>
        <w:t>年</w:t>
      </w:r>
      <w:r>
        <w:rPr>
          <w:rFonts w:eastAsia="仿宋_GB2312"/>
          <w:sz w:val="44"/>
          <w:szCs w:val="44"/>
        </w:rPr>
        <w:t>10</w:t>
      </w:r>
      <w:r>
        <w:rPr>
          <w:rFonts w:eastAsia="仿宋_GB2312" w:hint="eastAsia"/>
          <w:sz w:val="44"/>
          <w:szCs w:val="44"/>
        </w:rPr>
        <w:t>月</w:t>
      </w:r>
      <w:r w:rsidR="00D15ED5">
        <w:rPr>
          <w:rFonts w:eastAsia="仿宋_GB2312"/>
          <w:sz w:val="44"/>
          <w:szCs w:val="44"/>
        </w:rPr>
        <w:t>11</w:t>
      </w:r>
      <w:r>
        <w:rPr>
          <w:rFonts w:eastAsia="仿宋_GB2312" w:hint="eastAsia"/>
          <w:sz w:val="44"/>
          <w:szCs w:val="44"/>
        </w:rPr>
        <w:t>日</w:t>
      </w:r>
    </w:p>
    <w:p w14:paraId="0158ED09" w14:textId="77777777" w:rsidR="00767609" w:rsidRDefault="00767609"/>
    <w:p w14:paraId="4B8A27B1" w14:textId="77777777" w:rsidR="00767609"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0E219EB3" w14:textId="77777777" w:rsidR="00767609" w:rsidRDefault="00767609">
      <w:pPr>
        <w:rPr>
          <w:b/>
          <w:sz w:val="30"/>
          <w:szCs w:val="30"/>
        </w:rPr>
      </w:pPr>
    </w:p>
    <w:p w14:paraId="3AD1FF76" w14:textId="77777777" w:rsidR="00767609"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254221D1" w14:textId="77777777" w:rsidR="00767609"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7518217E" w14:textId="77777777" w:rsidR="00767609"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39C9E56C" w14:textId="77777777" w:rsidR="00767609"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11732373" w14:textId="77777777" w:rsidR="00767609"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0923A3A2" w14:textId="77777777" w:rsidR="00767609" w:rsidRDefault="00767609">
      <w:pPr>
        <w:sectPr w:rsidR="00767609">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374941D0" w14:textId="77777777" w:rsidR="00767609"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106E98BD" w14:textId="77777777" w:rsidR="00767609"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2023</w:t>
      </w:r>
      <w:r>
        <w:rPr>
          <w:rFonts w:hint="eastAsia"/>
          <w:kern w:val="0"/>
          <w:sz w:val="24"/>
          <w:szCs w:val="24"/>
        </w:rPr>
        <w:t>年滁宁城铁工务中心探伤试块采购项目进行</w:t>
      </w:r>
      <w:r>
        <w:rPr>
          <w:rFonts w:hAnsi="宋体"/>
          <w:kern w:val="0"/>
          <w:sz w:val="24"/>
          <w:szCs w:val="24"/>
        </w:rPr>
        <w:t>公开询价</w:t>
      </w:r>
      <w:r>
        <w:rPr>
          <w:rFonts w:hint="eastAsia"/>
          <w:kern w:val="0"/>
          <w:sz w:val="24"/>
          <w:szCs w:val="24"/>
        </w:rPr>
        <w:t>，现将有关事项公告如下：</w:t>
      </w:r>
    </w:p>
    <w:p w14:paraId="7DE64BC5" w14:textId="77777777" w:rsidR="00767609"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605"/>
        <w:gridCol w:w="3716"/>
        <w:gridCol w:w="1790"/>
      </w:tblGrid>
      <w:tr w:rsidR="00767609" w14:paraId="18A2C062" w14:textId="77777777">
        <w:trPr>
          <w:trHeight w:val="535"/>
          <w:jc w:val="center"/>
        </w:trPr>
        <w:tc>
          <w:tcPr>
            <w:tcW w:w="761" w:type="dxa"/>
            <w:vAlign w:val="center"/>
          </w:tcPr>
          <w:p w14:paraId="06F5BEDA" w14:textId="77777777" w:rsidR="00767609" w:rsidRDefault="00000000">
            <w:pPr>
              <w:jc w:val="center"/>
              <w:rPr>
                <w:rFonts w:ascii="宋体" w:hAnsi="宋体" w:cs="Arial"/>
                <w:sz w:val="24"/>
                <w:szCs w:val="24"/>
              </w:rPr>
            </w:pPr>
            <w:r>
              <w:rPr>
                <w:rFonts w:ascii="宋体" w:hAnsi="宋体" w:cs="Arial" w:hint="eastAsia"/>
                <w:sz w:val="24"/>
                <w:szCs w:val="24"/>
              </w:rPr>
              <w:t>序号</w:t>
            </w:r>
          </w:p>
        </w:tc>
        <w:tc>
          <w:tcPr>
            <w:tcW w:w="3605" w:type="dxa"/>
            <w:vAlign w:val="center"/>
          </w:tcPr>
          <w:p w14:paraId="1CA77575" w14:textId="77777777" w:rsidR="00767609" w:rsidRDefault="00000000">
            <w:pPr>
              <w:jc w:val="center"/>
              <w:rPr>
                <w:rFonts w:ascii="宋体" w:hAnsi="宋体" w:cs="Arial"/>
                <w:sz w:val="24"/>
                <w:szCs w:val="24"/>
              </w:rPr>
            </w:pPr>
            <w:r>
              <w:rPr>
                <w:rFonts w:ascii="宋体" w:hAnsi="宋体" w:cs="Arial" w:hint="eastAsia"/>
                <w:sz w:val="24"/>
                <w:szCs w:val="24"/>
              </w:rPr>
              <w:t>项目</w:t>
            </w:r>
          </w:p>
        </w:tc>
        <w:tc>
          <w:tcPr>
            <w:tcW w:w="3716" w:type="dxa"/>
            <w:vAlign w:val="center"/>
          </w:tcPr>
          <w:p w14:paraId="5F51CF30" w14:textId="77777777" w:rsidR="00767609" w:rsidRDefault="00000000">
            <w:pPr>
              <w:jc w:val="center"/>
              <w:rPr>
                <w:rFonts w:ascii="宋体" w:hAnsi="宋体" w:cs="Arial"/>
                <w:sz w:val="24"/>
                <w:szCs w:val="24"/>
              </w:rPr>
            </w:pPr>
            <w:r>
              <w:rPr>
                <w:rFonts w:ascii="宋体" w:hAnsi="宋体" w:cs="Arial" w:hint="eastAsia"/>
                <w:sz w:val="24"/>
                <w:szCs w:val="24"/>
              </w:rPr>
              <w:t>规格参数</w:t>
            </w:r>
          </w:p>
        </w:tc>
        <w:tc>
          <w:tcPr>
            <w:tcW w:w="1790" w:type="dxa"/>
            <w:vAlign w:val="center"/>
          </w:tcPr>
          <w:p w14:paraId="60863B6D" w14:textId="77777777" w:rsidR="00767609" w:rsidRDefault="00000000">
            <w:pPr>
              <w:jc w:val="center"/>
              <w:rPr>
                <w:rFonts w:ascii="宋体" w:hAnsi="宋体" w:cs="Arial"/>
                <w:sz w:val="24"/>
                <w:szCs w:val="24"/>
              </w:rPr>
            </w:pPr>
            <w:r>
              <w:rPr>
                <w:rFonts w:ascii="宋体" w:hAnsi="宋体" w:cs="Arial" w:hint="eastAsia"/>
                <w:sz w:val="24"/>
                <w:szCs w:val="24"/>
              </w:rPr>
              <w:t>数量</w:t>
            </w:r>
          </w:p>
        </w:tc>
      </w:tr>
      <w:tr w:rsidR="00767609" w14:paraId="5557474F" w14:textId="77777777">
        <w:trPr>
          <w:trHeight w:val="825"/>
          <w:jc w:val="center"/>
        </w:trPr>
        <w:tc>
          <w:tcPr>
            <w:tcW w:w="761" w:type="dxa"/>
            <w:vAlign w:val="center"/>
          </w:tcPr>
          <w:p w14:paraId="36BB25C7" w14:textId="77777777" w:rsidR="00767609" w:rsidRDefault="00000000">
            <w:pPr>
              <w:jc w:val="center"/>
              <w:rPr>
                <w:rFonts w:ascii="宋体" w:hAnsi="宋体" w:cs="Arial"/>
                <w:sz w:val="24"/>
                <w:szCs w:val="24"/>
              </w:rPr>
            </w:pPr>
            <w:r>
              <w:rPr>
                <w:rFonts w:ascii="宋体" w:hAnsi="宋体" w:cs="Arial" w:hint="eastAsia"/>
                <w:sz w:val="24"/>
                <w:szCs w:val="24"/>
              </w:rPr>
              <w:t>1</w:t>
            </w:r>
          </w:p>
        </w:tc>
        <w:tc>
          <w:tcPr>
            <w:tcW w:w="3605" w:type="dxa"/>
            <w:vAlign w:val="center"/>
          </w:tcPr>
          <w:p w14:paraId="44A50348" w14:textId="77777777" w:rsidR="00767609" w:rsidRDefault="00000000">
            <w:pPr>
              <w:jc w:val="center"/>
              <w:rPr>
                <w:rFonts w:ascii="宋体" w:hAnsi="宋体" w:cs="Arial"/>
                <w:sz w:val="24"/>
                <w:szCs w:val="24"/>
              </w:rPr>
            </w:pPr>
            <w:r>
              <w:rPr>
                <w:rFonts w:ascii="宋体" w:hAnsi="宋体" w:cs="Arial" w:hint="eastAsia"/>
                <w:sz w:val="24"/>
                <w:szCs w:val="24"/>
              </w:rPr>
              <w:t>2023年滁宁城铁工务中心探伤试块采购项目</w:t>
            </w:r>
          </w:p>
        </w:tc>
        <w:tc>
          <w:tcPr>
            <w:tcW w:w="3716" w:type="dxa"/>
            <w:vAlign w:val="center"/>
          </w:tcPr>
          <w:p w14:paraId="097BBFA5" w14:textId="77777777" w:rsidR="00767609"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790" w:type="dxa"/>
            <w:vAlign w:val="center"/>
          </w:tcPr>
          <w:p w14:paraId="6B73D24A" w14:textId="77777777" w:rsidR="00767609" w:rsidRDefault="00000000">
            <w:pPr>
              <w:jc w:val="center"/>
              <w:rPr>
                <w:rFonts w:ascii="宋体" w:hAnsi="宋体" w:cs="Arial"/>
                <w:sz w:val="24"/>
                <w:szCs w:val="24"/>
              </w:rPr>
            </w:pPr>
            <w:r>
              <w:rPr>
                <w:rFonts w:ascii="宋体" w:hAnsi="宋体" w:cs="Arial" w:hint="eastAsia"/>
                <w:sz w:val="24"/>
                <w:szCs w:val="24"/>
              </w:rPr>
              <w:t>一批</w:t>
            </w:r>
          </w:p>
        </w:tc>
      </w:tr>
      <w:tr w:rsidR="00767609" w14:paraId="5AB7EDED" w14:textId="77777777">
        <w:trPr>
          <w:jc w:val="center"/>
        </w:trPr>
        <w:tc>
          <w:tcPr>
            <w:tcW w:w="9872" w:type="dxa"/>
            <w:gridSpan w:val="4"/>
            <w:vAlign w:val="center"/>
          </w:tcPr>
          <w:p w14:paraId="1057873B" w14:textId="77777777" w:rsidR="00767609" w:rsidRDefault="00000000">
            <w:pPr>
              <w:jc w:val="left"/>
              <w:rPr>
                <w:rFonts w:ascii="宋体" w:hAnsi="宋体" w:cs="Arial"/>
                <w:sz w:val="24"/>
                <w:szCs w:val="24"/>
              </w:rPr>
            </w:pPr>
            <w:r>
              <w:rPr>
                <w:rFonts w:ascii="宋体" w:hAnsi="宋体" w:cs="Arial" w:hint="eastAsia"/>
                <w:sz w:val="24"/>
                <w:szCs w:val="24"/>
              </w:rPr>
              <w:t>备注：</w:t>
            </w:r>
          </w:p>
          <w:p w14:paraId="08EB9AA2" w14:textId="77777777" w:rsidR="00767609"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5197F52B" w14:textId="77777777" w:rsidR="00767609" w:rsidRDefault="00000000">
            <w:pPr>
              <w:jc w:val="left"/>
              <w:rPr>
                <w:sz w:val="24"/>
                <w:szCs w:val="24"/>
              </w:rPr>
            </w:pPr>
            <w:r>
              <w:rPr>
                <w:rFonts w:ascii="宋体" w:hAnsi="宋体" w:cs="Arial" w:hint="eastAsia"/>
                <w:sz w:val="24"/>
                <w:szCs w:val="24"/>
              </w:rPr>
              <w:t>（2）合同形式及采购期：三年期框架协议；</w:t>
            </w:r>
          </w:p>
          <w:p w14:paraId="4DA554ED" w14:textId="77777777" w:rsidR="00767609"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5D2F712A" w14:textId="77777777" w:rsidR="00767609" w:rsidRDefault="00767609">
      <w:pPr>
        <w:widowControl/>
        <w:spacing w:line="360" w:lineRule="auto"/>
        <w:jc w:val="left"/>
        <w:rPr>
          <w:kern w:val="0"/>
          <w:sz w:val="24"/>
          <w:szCs w:val="24"/>
        </w:rPr>
      </w:pPr>
    </w:p>
    <w:p w14:paraId="001550D2" w14:textId="77777777" w:rsidR="00767609"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4CCA45BB"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06E1EEAE" w14:textId="77777777" w:rsidR="0076760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248E3EDD" w14:textId="77777777" w:rsidR="0076760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2.1.2 </w:t>
      </w:r>
      <w:r>
        <w:rPr>
          <w:rFonts w:ascii="Times New Roman" w:cs="Times New Roman" w:hint="eastAsia"/>
        </w:rPr>
        <w:t>报价人须为本次采购产品的制造商或授权经销商（须提供制造商出具的授权委托书，且该委托书在有效期内）。</w:t>
      </w:r>
    </w:p>
    <w:p w14:paraId="000E59DD"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19A21E4"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511300EB" w14:textId="77777777" w:rsidR="0076760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2020-2022</w:t>
      </w:r>
      <w:r>
        <w:rPr>
          <w:rFonts w:ascii="Times New Roman" w:cs="Times New Roman" w:hint="eastAsia"/>
        </w:rPr>
        <w:t>年）未处于财产被接管、冻结、破产状态，没有处于投标禁入期。</w:t>
      </w:r>
    </w:p>
    <w:p w14:paraId="61171DB9" w14:textId="77777777" w:rsidR="00767609"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4EDC20B1" w14:textId="77777777" w:rsidR="00767609"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DDF0203"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1F5D1385" w14:textId="77777777" w:rsidR="0076760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50C2947B" w14:textId="77777777" w:rsidR="0076760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3C7113E"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16ED5A35" w14:textId="77777777" w:rsidR="00767609" w:rsidRDefault="00000000">
      <w:pPr>
        <w:widowControl/>
        <w:spacing w:line="360" w:lineRule="auto"/>
        <w:ind w:left="425" w:hangingChars="177" w:hanging="425"/>
        <w:jc w:val="left"/>
        <w:rPr>
          <w:rFonts w:hAnsi="宋体"/>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AAA5F33" w14:textId="4DACB1D5" w:rsidR="00767609"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2023</w:t>
      </w:r>
      <w:r>
        <w:rPr>
          <w:sz w:val="24"/>
          <w:szCs w:val="24"/>
        </w:rPr>
        <w:t>年</w:t>
      </w:r>
      <w:r>
        <w:rPr>
          <w:sz w:val="24"/>
          <w:szCs w:val="24"/>
          <w:u w:val="single"/>
        </w:rPr>
        <w:t>10</w:t>
      </w:r>
      <w:r>
        <w:rPr>
          <w:sz w:val="24"/>
          <w:szCs w:val="24"/>
        </w:rPr>
        <w:t>月</w:t>
      </w:r>
      <w:r w:rsidR="00BE459A">
        <w:rPr>
          <w:sz w:val="24"/>
          <w:szCs w:val="24"/>
          <w:u w:val="single"/>
        </w:rPr>
        <w:t>11</w:t>
      </w:r>
      <w:r>
        <w:rPr>
          <w:sz w:val="24"/>
          <w:szCs w:val="24"/>
        </w:rPr>
        <w:t>日起至</w:t>
      </w:r>
      <w:r>
        <w:rPr>
          <w:sz w:val="24"/>
          <w:szCs w:val="24"/>
          <w:u w:val="single"/>
        </w:rPr>
        <w:t>2023</w:t>
      </w:r>
      <w:r>
        <w:rPr>
          <w:sz w:val="24"/>
          <w:szCs w:val="24"/>
        </w:rPr>
        <w:t>年</w:t>
      </w:r>
      <w:r>
        <w:rPr>
          <w:sz w:val="24"/>
          <w:szCs w:val="24"/>
          <w:u w:val="single"/>
        </w:rPr>
        <w:t>10</w:t>
      </w:r>
      <w:r>
        <w:rPr>
          <w:sz w:val="24"/>
          <w:szCs w:val="24"/>
        </w:rPr>
        <w:t>月</w:t>
      </w:r>
      <w:r>
        <w:rPr>
          <w:sz w:val="24"/>
          <w:szCs w:val="24"/>
          <w:u w:val="single"/>
        </w:rPr>
        <w:t>1</w:t>
      </w:r>
      <w:r w:rsidR="00BE459A">
        <w:rPr>
          <w:sz w:val="24"/>
          <w:szCs w:val="24"/>
          <w:u w:val="single"/>
        </w:rPr>
        <w:t>7</w:t>
      </w:r>
      <w:r>
        <w:rPr>
          <w:sz w:val="24"/>
          <w:szCs w:val="24"/>
        </w:rPr>
        <w:t>日</w:t>
      </w:r>
      <w:r>
        <w:rPr>
          <w:rFonts w:hint="eastAsia"/>
          <w:sz w:val="24"/>
          <w:szCs w:val="24"/>
          <w:u w:val="single"/>
        </w:rPr>
        <w:t>18</w:t>
      </w:r>
      <w:r>
        <w:rPr>
          <w:rFonts w:hint="eastAsia"/>
          <w:sz w:val="24"/>
          <w:szCs w:val="24"/>
          <w:u w:val="single"/>
        </w:rPr>
        <w:t>：</w:t>
      </w:r>
      <w:r>
        <w:rPr>
          <w:rFonts w:hint="eastAsia"/>
          <w:sz w:val="24"/>
          <w:szCs w:val="24"/>
          <w:u w:val="single"/>
        </w:rPr>
        <w:t>00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512E6FD"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21347258"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74136C2A" w14:textId="2839F2C5" w:rsidR="0076760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rFonts w:ascii="Times New Roman" w:hAnsi="Times New Roman" w:cs="Times New Roman"/>
          <w:kern w:val="2"/>
          <w:u w:val="single"/>
        </w:rPr>
        <w:t>2023</w:t>
      </w:r>
      <w:r>
        <w:rPr>
          <w:rFonts w:ascii="Times New Roman" w:cs="Times New Roman"/>
        </w:rPr>
        <w:t>年</w:t>
      </w:r>
      <w:r>
        <w:rPr>
          <w:rFonts w:ascii="Times New Roman" w:hAnsi="Times New Roman" w:cs="Times New Roman"/>
          <w:kern w:val="2"/>
          <w:u w:val="single"/>
        </w:rPr>
        <w:t>10</w:t>
      </w:r>
      <w:r>
        <w:rPr>
          <w:rFonts w:ascii="Times New Roman" w:cs="Times New Roman"/>
        </w:rPr>
        <w:t>月</w:t>
      </w:r>
      <w:r>
        <w:rPr>
          <w:rFonts w:ascii="Times New Roman" w:hAnsi="Times New Roman" w:cs="Times New Roman"/>
          <w:kern w:val="2"/>
          <w:u w:val="single"/>
        </w:rPr>
        <w:t>2</w:t>
      </w:r>
      <w:r w:rsidR="00BE459A">
        <w:rPr>
          <w:rFonts w:ascii="Times New Roman" w:hAnsi="Times New Roman" w:cs="Times New Roman"/>
          <w:kern w:val="2"/>
          <w:u w:val="single"/>
        </w:rPr>
        <w:t>5</w:t>
      </w:r>
      <w:r>
        <w:rPr>
          <w:rFonts w:ascii="Times New Roman" w:cs="Times New Roman"/>
        </w:rPr>
        <w:t>日</w:t>
      </w:r>
      <w:r>
        <w:rPr>
          <w:rFonts w:ascii="Times New Roman" w:hAnsi="Times New Roman" w:cs="Times New Roman"/>
          <w:kern w:val="2"/>
          <w:u w:val="single"/>
        </w:rPr>
        <w:t>10</w:t>
      </w:r>
      <w:r>
        <w:rPr>
          <w:rFonts w:ascii="Times New Roman" w:hAnsi="Times New Roman" w:cs="Times New Roman" w:hint="eastAsia"/>
          <w:kern w:val="2"/>
          <w:u w:val="single"/>
        </w:rPr>
        <w:t>：</w:t>
      </w:r>
      <w:r>
        <w:rPr>
          <w:rFonts w:ascii="Times New Roman" w:hAnsi="Times New Roman" w:cs="Times New Roman" w:hint="eastAsia"/>
          <w:kern w:val="2"/>
          <w:u w:val="single"/>
        </w:rPr>
        <w:t>00</w:t>
      </w:r>
      <w:r>
        <w:rPr>
          <w:rFonts w:ascii="Times New Roman" w:hAnsi="Times New Roman" w:cs="Times New Roman" w:hint="eastAsia"/>
        </w:rPr>
        <w:t>，报价文件送达的时间以采购人收到时间为准</w:t>
      </w:r>
      <w:r>
        <w:rPr>
          <w:rFonts w:ascii="Times New Roman" w:cs="Times New Roman"/>
        </w:rPr>
        <w:t>。</w:t>
      </w:r>
    </w:p>
    <w:p w14:paraId="28296B10" w14:textId="77777777" w:rsidR="0076760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57FD1C8D" w14:textId="77777777" w:rsidR="00767609"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43D41F7" w14:textId="2C45C92A" w:rsidR="00767609"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壹仟壹佰元整</w:t>
      </w:r>
      <w:r>
        <w:rPr>
          <w:rFonts w:ascii="Times New Roman" w:cs="Times New Roman" w:hint="eastAsia"/>
        </w:rPr>
        <w:t>。报价人的报价保证金必须在</w:t>
      </w:r>
      <w:r>
        <w:rPr>
          <w:rFonts w:ascii="Times New Roman" w:hAnsi="Times New Roman" w:cs="Times New Roman"/>
          <w:kern w:val="2"/>
          <w:u w:val="single"/>
        </w:rPr>
        <w:t>2023</w:t>
      </w:r>
      <w:r>
        <w:rPr>
          <w:rFonts w:ascii="Times New Roman" w:cs="Times New Roman"/>
        </w:rPr>
        <w:t>年</w:t>
      </w:r>
      <w:r>
        <w:rPr>
          <w:rFonts w:ascii="Times New Roman" w:hAnsi="Times New Roman" w:cs="Times New Roman"/>
          <w:kern w:val="2"/>
          <w:u w:val="single"/>
        </w:rPr>
        <w:t>10</w:t>
      </w:r>
      <w:r>
        <w:rPr>
          <w:rFonts w:ascii="Times New Roman" w:cs="Times New Roman"/>
        </w:rPr>
        <w:t>月</w:t>
      </w:r>
      <w:r>
        <w:rPr>
          <w:rFonts w:ascii="Times New Roman" w:hAnsi="Times New Roman" w:cs="Times New Roman"/>
          <w:kern w:val="2"/>
          <w:u w:val="single"/>
        </w:rPr>
        <w:t>2</w:t>
      </w:r>
      <w:r w:rsidR="00BE459A">
        <w:rPr>
          <w:rFonts w:ascii="Times New Roman" w:hAnsi="Times New Roman" w:cs="Times New Roman"/>
          <w:kern w:val="2"/>
          <w:u w:val="single"/>
        </w:rPr>
        <w:t>5</w:t>
      </w:r>
      <w:r>
        <w:rPr>
          <w:rFonts w:ascii="Times New Roman" w:cs="Times New Roman"/>
        </w:rPr>
        <w:t>日</w:t>
      </w:r>
      <w:r>
        <w:rPr>
          <w:rFonts w:ascii="Times New Roman" w:cs="Times New Roman" w:hint="eastAsia"/>
        </w:rPr>
        <w:t>上午</w:t>
      </w:r>
      <w:r>
        <w:rPr>
          <w:rFonts w:ascii="Times New Roman" w:hAnsi="Times New Roman" w:cs="Times New Roman" w:hint="eastAsia"/>
          <w:kern w:val="2"/>
          <w:u w:val="single"/>
        </w:rPr>
        <w:t>10</w:t>
      </w:r>
      <w:r>
        <w:rPr>
          <w:rFonts w:ascii="Times New Roman" w:hAnsi="Times New Roman" w:cs="Times New Roman" w:hint="eastAsia"/>
          <w:kern w:val="2"/>
          <w:u w:val="single"/>
        </w:rPr>
        <w:t>：</w:t>
      </w:r>
      <w:r>
        <w:rPr>
          <w:rFonts w:ascii="Times New Roman" w:hAnsi="Times New Roman" w:cs="Times New Roman" w:hint="eastAsia"/>
          <w:kern w:val="2"/>
          <w:u w:val="single"/>
        </w:rPr>
        <w:t>00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D18540E" w14:textId="77777777" w:rsidR="0076760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095D8730" w14:textId="77777777" w:rsidR="0076760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6417F7B4" w14:textId="77777777" w:rsidR="0076760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0686A83C" w14:textId="77777777" w:rsidR="00767609"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6F0B23A" w14:textId="77777777" w:rsidR="00767609"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0AF25043" w14:textId="77777777" w:rsidR="00767609"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0CFDD11E" w14:textId="77777777" w:rsidR="00767609" w:rsidRDefault="00000000">
      <w:pPr>
        <w:widowControl/>
        <w:spacing w:line="360" w:lineRule="auto"/>
        <w:ind w:leftChars="110" w:left="231"/>
        <w:jc w:val="left"/>
        <w:rPr>
          <w:kern w:val="0"/>
          <w:sz w:val="24"/>
          <w:szCs w:val="24"/>
        </w:rPr>
      </w:pPr>
      <w:r>
        <w:rPr>
          <w:kern w:val="0"/>
          <w:sz w:val="24"/>
          <w:szCs w:val="24"/>
        </w:rPr>
        <w:lastRenderedPageBreak/>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004C16E9" w14:textId="77777777" w:rsidR="00767609"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0217A62A" w14:textId="77777777" w:rsidR="00767609"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604E519B" w14:textId="77777777" w:rsidR="00767609"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379D7FF0" w14:textId="77777777" w:rsidR="00767609"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3041EF88" w14:textId="77777777" w:rsidR="00767609" w:rsidRDefault="00767609">
      <w:pPr>
        <w:pStyle w:val="af0"/>
        <w:spacing w:before="0" w:beforeAutospacing="0" w:after="0" w:afterAutospacing="0" w:line="360" w:lineRule="auto"/>
        <w:ind w:left="149" w:firstLineChars="0" w:firstLine="82"/>
        <w:rPr>
          <w:u w:val="single"/>
        </w:rPr>
      </w:pPr>
    </w:p>
    <w:p w14:paraId="6C8F09F9" w14:textId="77777777" w:rsidR="00767609" w:rsidRDefault="00000000">
      <w:pPr>
        <w:pStyle w:val="af0"/>
        <w:spacing w:before="0" w:beforeAutospacing="0" w:after="0" w:afterAutospacing="0" w:line="360" w:lineRule="auto"/>
        <w:ind w:left="149" w:firstLineChars="0" w:firstLine="82"/>
      </w:pPr>
      <w:r>
        <w:rPr>
          <w:rFonts w:hint="eastAsia"/>
        </w:rPr>
        <w:t>附件：《供应商信息登记表》</w:t>
      </w:r>
    </w:p>
    <w:p w14:paraId="467E7FEE" w14:textId="77777777" w:rsidR="00767609" w:rsidRDefault="00767609">
      <w:pPr>
        <w:pStyle w:val="af0"/>
        <w:spacing w:before="0" w:beforeAutospacing="0" w:after="0" w:afterAutospacing="0" w:line="360" w:lineRule="auto"/>
        <w:ind w:left="149" w:hangingChars="62" w:hanging="149"/>
        <w:rPr>
          <w:rFonts w:ascii="Times New Roman" w:hAnsi="Times New Roman" w:cs="Times New Roman"/>
        </w:rPr>
      </w:pPr>
    </w:p>
    <w:p w14:paraId="7DFEABA4" w14:textId="77777777" w:rsidR="00767609"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2E0BBF25" w14:textId="20876217" w:rsidR="00767609"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023</w:t>
      </w:r>
      <w:r>
        <w:rPr>
          <w:rFonts w:hint="eastAsia"/>
          <w:kern w:val="0"/>
          <w:sz w:val="24"/>
          <w:szCs w:val="24"/>
        </w:rPr>
        <w:t>年</w:t>
      </w:r>
      <w:r>
        <w:rPr>
          <w:kern w:val="0"/>
          <w:sz w:val="24"/>
          <w:szCs w:val="24"/>
        </w:rPr>
        <w:t>10</w:t>
      </w:r>
      <w:r>
        <w:rPr>
          <w:rFonts w:hint="eastAsia"/>
          <w:kern w:val="0"/>
          <w:sz w:val="24"/>
          <w:szCs w:val="24"/>
        </w:rPr>
        <w:t>月</w:t>
      </w:r>
      <w:r w:rsidR="008F58B7">
        <w:rPr>
          <w:kern w:val="0"/>
          <w:sz w:val="24"/>
          <w:szCs w:val="24"/>
        </w:rPr>
        <w:t>11</w:t>
      </w:r>
      <w:r>
        <w:rPr>
          <w:rFonts w:hint="eastAsia"/>
          <w:kern w:val="0"/>
          <w:sz w:val="24"/>
          <w:szCs w:val="24"/>
        </w:rPr>
        <w:t>日</w:t>
      </w:r>
    </w:p>
    <w:p w14:paraId="13B0BEFE" w14:textId="77777777" w:rsidR="00767609"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7E9BD3DC" w14:textId="77777777" w:rsidR="00767609"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3B1BAAF7" w14:textId="77777777" w:rsidR="00767609" w:rsidRDefault="00767609">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767609" w14:paraId="30C84127" w14:textId="77777777">
        <w:trPr>
          <w:trHeight w:val="678"/>
          <w:jc w:val="center"/>
        </w:trPr>
        <w:tc>
          <w:tcPr>
            <w:tcW w:w="1661" w:type="dxa"/>
            <w:vAlign w:val="center"/>
          </w:tcPr>
          <w:p w14:paraId="2F7A8BF1"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0B575799" w14:textId="77777777" w:rsidR="00767609" w:rsidRDefault="00000000">
            <w:pPr>
              <w:autoSpaceDE w:val="0"/>
              <w:autoSpaceDN w:val="0"/>
              <w:adjustRightInd w:val="0"/>
              <w:jc w:val="center"/>
              <w:rPr>
                <w:rFonts w:ascii="宋体" w:hAnsi="宋体"/>
                <w:kern w:val="0"/>
                <w:szCs w:val="21"/>
              </w:rPr>
            </w:pPr>
            <w:r>
              <w:rPr>
                <w:rFonts w:ascii="宋体" w:hAnsi="宋体" w:cs="Arial" w:hint="eastAsia"/>
                <w:szCs w:val="21"/>
              </w:rPr>
              <w:t>2023年滁宁城铁工务中心探伤试块采购项目</w:t>
            </w:r>
          </w:p>
        </w:tc>
      </w:tr>
      <w:tr w:rsidR="00767609" w14:paraId="4DA46DAE" w14:textId="77777777">
        <w:trPr>
          <w:trHeight w:val="678"/>
          <w:jc w:val="center"/>
        </w:trPr>
        <w:tc>
          <w:tcPr>
            <w:tcW w:w="1661" w:type="dxa"/>
            <w:vAlign w:val="center"/>
          </w:tcPr>
          <w:p w14:paraId="0D785455"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5C47E837" w14:textId="77777777" w:rsidR="00767609" w:rsidRDefault="00767609">
            <w:pPr>
              <w:autoSpaceDE w:val="0"/>
              <w:autoSpaceDN w:val="0"/>
              <w:adjustRightInd w:val="0"/>
              <w:jc w:val="center"/>
              <w:rPr>
                <w:rFonts w:ascii="宋体" w:hAnsi="宋体"/>
                <w:kern w:val="0"/>
                <w:szCs w:val="21"/>
              </w:rPr>
            </w:pPr>
          </w:p>
        </w:tc>
      </w:tr>
      <w:tr w:rsidR="00767609" w14:paraId="398C1C0E" w14:textId="77777777">
        <w:trPr>
          <w:trHeight w:val="678"/>
          <w:jc w:val="center"/>
        </w:trPr>
        <w:tc>
          <w:tcPr>
            <w:tcW w:w="1661" w:type="dxa"/>
            <w:vAlign w:val="center"/>
          </w:tcPr>
          <w:p w14:paraId="38109509"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6F325887" w14:textId="77777777" w:rsidR="00767609" w:rsidRDefault="00767609">
            <w:pPr>
              <w:autoSpaceDE w:val="0"/>
              <w:autoSpaceDN w:val="0"/>
              <w:adjustRightInd w:val="0"/>
              <w:jc w:val="center"/>
              <w:rPr>
                <w:rFonts w:ascii="宋体" w:hAnsi="宋体"/>
                <w:kern w:val="0"/>
                <w:szCs w:val="21"/>
              </w:rPr>
            </w:pPr>
          </w:p>
        </w:tc>
        <w:tc>
          <w:tcPr>
            <w:tcW w:w="1598" w:type="dxa"/>
            <w:vAlign w:val="center"/>
          </w:tcPr>
          <w:p w14:paraId="797B2036"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038FAA7C" w14:textId="77777777" w:rsidR="00767609" w:rsidRDefault="00767609">
            <w:pPr>
              <w:autoSpaceDE w:val="0"/>
              <w:autoSpaceDN w:val="0"/>
              <w:adjustRightInd w:val="0"/>
              <w:jc w:val="center"/>
              <w:rPr>
                <w:rFonts w:ascii="宋体" w:hAnsi="宋体"/>
                <w:kern w:val="0"/>
                <w:szCs w:val="21"/>
              </w:rPr>
            </w:pPr>
          </w:p>
        </w:tc>
      </w:tr>
      <w:tr w:rsidR="00767609" w14:paraId="53A29379" w14:textId="77777777">
        <w:trPr>
          <w:trHeight w:val="678"/>
          <w:jc w:val="center"/>
        </w:trPr>
        <w:tc>
          <w:tcPr>
            <w:tcW w:w="1661" w:type="dxa"/>
            <w:vMerge w:val="restart"/>
            <w:vAlign w:val="center"/>
          </w:tcPr>
          <w:p w14:paraId="4F1D2A17"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CE48880"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56556FAA" w14:textId="77777777" w:rsidR="00767609" w:rsidRDefault="00767609">
            <w:pPr>
              <w:autoSpaceDE w:val="0"/>
              <w:autoSpaceDN w:val="0"/>
              <w:adjustRightInd w:val="0"/>
              <w:jc w:val="center"/>
              <w:rPr>
                <w:rFonts w:ascii="宋体" w:hAnsi="宋体"/>
                <w:kern w:val="0"/>
                <w:szCs w:val="21"/>
              </w:rPr>
            </w:pPr>
          </w:p>
        </w:tc>
        <w:tc>
          <w:tcPr>
            <w:tcW w:w="1598" w:type="dxa"/>
            <w:vAlign w:val="center"/>
          </w:tcPr>
          <w:p w14:paraId="26A9AC71"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5649432A" w14:textId="77777777" w:rsidR="00767609" w:rsidRDefault="00767609">
            <w:pPr>
              <w:autoSpaceDE w:val="0"/>
              <w:autoSpaceDN w:val="0"/>
              <w:adjustRightInd w:val="0"/>
              <w:jc w:val="center"/>
              <w:rPr>
                <w:rFonts w:ascii="宋体" w:hAnsi="宋体"/>
                <w:kern w:val="0"/>
                <w:szCs w:val="21"/>
              </w:rPr>
            </w:pPr>
          </w:p>
        </w:tc>
      </w:tr>
      <w:tr w:rsidR="00767609" w14:paraId="41CCA6E1" w14:textId="77777777">
        <w:trPr>
          <w:trHeight w:val="678"/>
          <w:jc w:val="center"/>
        </w:trPr>
        <w:tc>
          <w:tcPr>
            <w:tcW w:w="1661" w:type="dxa"/>
            <w:vMerge/>
            <w:vAlign w:val="center"/>
          </w:tcPr>
          <w:p w14:paraId="1F007468" w14:textId="77777777" w:rsidR="00767609" w:rsidRDefault="00767609">
            <w:pPr>
              <w:widowControl/>
              <w:jc w:val="center"/>
              <w:rPr>
                <w:rFonts w:ascii="宋体" w:hAnsi="宋体"/>
                <w:kern w:val="0"/>
                <w:szCs w:val="21"/>
              </w:rPr>
            </w:pPr>
          </w:p>
        </w:tc>
        <w:tc>
          <w:tcPr>
            <w:tcW w:w="1442" w:type="dxa"/>
            <w:vAlign w:val="center"/>
          </w:tcPr>
          <w:p w14:paraId="6F7E7F63"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62E9EF5A" w14:textId="77777777" w:rsidR="00767609" w:rsidRDefault="00767609">
            <w:pPr>
              <w:autoSpaceDE w:val="0"/>
              <w:autoSpaceDN w:val="0"/>
              <w:adjustRightInd w:val="0"/>
              <w:jc w:val="center"/>
              <w:rPr>
                <w:rFonts w:ascii="宋体" w:hAnsi="宋体"/>
                <w:kern w:val="0"/>
                <w:szCs w:val="21"/>
              </w:rPr>
            </w:pPr>
          </w:p>
        </w:tc>
        <w:tc>
          <w:tcPr>
            <w:tcW w:w="1598" w:type="dxa"/>
            <w:vAlign w:val="center"/>
          </w:tcPr>
          <w:p w14:paraId="4390293C"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0C8ABEF6" w14:textId="77777777" w:rsidR="00767609" w:rsidRDefault="00767609">
            <w:pPr>
              <w:autoSpaceDE w:val="0"/>
              <w:autoSpaceDN w:val="0"/>
              <w:adjustRightInd w:val="0"/>
              <w:jc w:val="center"/>
              <w:rPr>
                <w:rFonts w:ascii="宋体" w:hAnsi="宋体"/>
                <w:kern w:val="0"/>
                <w:szCs w:val="21"/>
              </w:rPr>
            </w:pPr>
          </w:p>
        </w:tc>
      </w:tr>
      <w:tr w:rsidR="00767609" w14:paraId="117AB82D" w14:textId="77777777">
        <w:trPr>
          <w:trHeight w:val="678"/>
          <w:jc w:val="center"/>
        </w:trPr>
        <w:tc>
          <w:tcPr>
            <w:tcW w:w="1661" w:type="dxa"/>
            <w:vAlign w:val="center"/>
          </w:tcPr>
          <w:p w14:paraId="632AD277"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7CD8F911"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2AD7F936" w14:textId="77777777" w:rsidR="00767609" w:rsidRDefault="00767609">
            <w:pPr>
              <w:autoSpaceDE w:val="0"/>
              <w:autoSpaceDN w:val="0"/>
              <w:adjustRightInd w:val="0"/>
              <w:jc w:val="center"/>
              <w:rPr>
                <w:rFonts w:ascii="宋体" w:hAnsi="宋体"/>
                <w:kern w:val="0"/>
                <w:szCs w:val="21"/>
              </w:rPr>
            </w:pPr>
          </w:p>
        </w:tc>
        <w:tc>
          <w:tcPr>
            <w:tcW w:w="1598" w:type="dxa"/>
            <w:vAlign w:val="center"/>
          </w:tcPr>
          <w:p w14:paraId="3A806628"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6ADBE8B1" w14:textId="77777777" w:rsidR="00767609" w:rsidRDefault="00767609">
            <w:pPr>
              <w:autoSpaceDE w:val="0"/>
              <w:autoSpaceDN w:val="0"/>
              <w:adjustRightInd w:val="0"/>
              <w:jc w:val="center"/>
              <w:rPr>
                <w:rFonts w:ascii="宋体" w:hAnsi="宋体"/>
                <w:kern w:val="0"/>
                <w:szCs w:val="21"/>
              </w:rPr>
            </w:pPr>
          </w:p>
        </w:tc>
      </w:tr>
      <w:tr w:rsidR="00767609" w14:paraId="17FBB3A1" w14:textId="77777777">
        <w:trPr>
          <w:trHeight w:val="678"/>
          <w:jc w:val="center"/>
        </w:trPr>
        <w:tc>
          <w:tcPr>
            <w:tcW w:w="1661" w:type="dxa"/>
            <w:vAlign w:val="center"/>
          </w:tcPr>
          <w:p w14:paraId="2BF86327"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7300899C" w14:textId="77777777" w:rsidR="00767609" w:rsidRDefault="00767609">
            <w:pPr>
              <w:autoSpaceDE w:val="0"/>
              <w:autoSpaceDN w:val="0"/>
              <w:adjustRightInd w:val="0"/>
              <w:jc w:val="center"/>
              <w:rPr>
                <w:rFonts w:ascii="宋体" w:hAnsi="宋体"/>
                <w:kern w:val="0"/>
                <w:szCs w:val="21"/>
              </w:rPr>
            </w:pPr>
          </w:p>
        </w:tc>
        <w:tc>
          <w:tcPr>
            <w:tcW w:w="1598" w:type="dxa"/>
            <w:vAlign w:val="center"/>
          </w:tcPr>
          <w:p w14:paraId="76AC1995"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435E6955" w14:textId="77777777" w:rsidR="00767609" w:rsidRDefault="00767609">
            <w:pPr>
              <w:autoSpaceDE w:val="0"/>
              <w:autoSpaceDN w:val="0"/>
              <w:adjustRightInd w:val="0"/>
              <w:jc w:val="center"/>
              <w:rPr>
                <w:rFonts w:ascii="宋体" w:hAnsi="宋体"/>
                <w:kern w:val="0"/>
                <w:szCs w:val="21"/>
              </w:rPr>
            </w:pPr>
          </w:p>
        </w:tc>
      </w:tr>
      <w:tr w:rsidR="00767609" w14:paraId="6D35D04B" w14:textId="77777777">
        <w:trPr>
          <w:trHeight w:val="678"/>
          <w:jc w:val="center"/>
        </w:trPr>
        <w:tc>
          <w:tcPr>
            <w:tcW w:w="1661" w:type="dxa"/>
            <w:vAlign w:val="center"/>
          </w:tcPr>
          <w:p w14:paraId="2E26E17C"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执 照 号</w:t>
            </w:r>
          </w:p>
        </w:tc>
        <w:tc>
          <w:tcPr>
            <w:tcW w:w="8785" w:type="dxa"/>
            <w:gridSpan w:val="4"/>
            <w:vAlign w:val="center"/>
          </w:tcPr>
          <w:p w14:paraId="24A51C27" w14:textId="77777777" w:rsidR="00767609" w:rsidRDefault="00767609">
            <w:pPr>
              <w:autoSpaceDE w:val="0"/>
              <w:autoSpaceDN w:val="0"/>
              <w:adjustRightInd w:val="0"/>
              <w:jc w:val="center"/>
              <w:rPr>
                <w:rFonts w:ascii="宋体" w:hAnsi="宋体"/>
                <w:kern w:val="0"/>
                <w:szCs w:val="21"/>
              </w:rPr>
            </w:pPr>
          </w:p>
        </w:tc>
      </w:tr>
      <w:tr w:rsidR="00767609" w14:paraId="45C7AC67" w14:textId="77777777">
        <w:trPr>
          <w:trHeight w:val="678"/>
          <w:jc w:val="center"/>
        </w:trPr>
        <w:tc>
          <w:tcPr>
            <w:tcW w:w="1661" w:type="dxa"/>
            <w:vAlign w:val="center"/>
          </w:tcPr>
          <w:p w14:paraId="4484BC11"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332FA487" w14:textId="77777777" w:rsidR="00767609" w:rsidRDefault="00767609">
            <w:pPr>
              <w:autoSpaceDE w:val="0"/>
              <w:autoSpaceDN w:val="0"/>
              <w:adjustRightInd w:val="0"/>
              <w:jc w:val="center"/>
              <w:rPr>
                <w:rFonts w:ascii="宋体" w:hAnsi="宋体"/>
                <w:kern w:val="0"/>
                <w:szCs w:val="21"/>
              </w:rPr>
            </w:pPr>
          </w:p>
        </w:tc>
      </w:tr>
      <w:tr w:rsidR="00767609" w14:paraId="144CD18C" w14:textId="77777777">
        <w:trPr>
          <w:trHeight w:val="678"/>
          <w:jc w:val="center"/>
        </w:trPr>
        <w:tc>
          <w:tcPr>
            <w:tcW w:w="1661" w:type="dxa"/>
            <w:vAlign w:val="center"/>
          </w:tcPr>
          <w:p w14:paraId="182DD1B3" w14:textId="77777777" w:rsidR="00767609"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30D2712E" w14:textId="77777777" w:rsidR="00767609"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767609" w14:paraId="23C36D94" w14:textId="77777777">
        <w:trPr>
          <w:trHeight w:val="1697"/>
          <w:jc w:val="center"/>
        </w:trPr>
        <w:tc>
          <w:tcPr>
            <w:tcW w:w="10446" w:type="dxa"/>
            <w:gridSpan w:val="5"/>
          </w:tcPr>
          <w:p w14:paraId="620FA78C" w14:textId="77777777" w:rsidR="00767609"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0D9B8ED6" w14:textId="77777777" w:rsidR="00767609"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1B4F8555" w14:textId="77777777" w:rsidR="00767609" w:rsidRDefault="00000000">
      <w:pPr>
        <w:snapToGrid w:val="0"/>
        <w:spacing w:beforeLines="50" w:before="120" w:line="360" w:lineRule="auto"/>
        <w:jc w:val="left"/>
        <w:rPr>
          <w:sz w:val="20"/>
        </w:rPr>
      </w:pPr>
      <w:r>
        <w:rPr>
          <w:rFonts w:hint="eastAsia"/>
          <w:sz w:val="20"/>
        </w:rPr>
        <w:t>注：</w:t>
      </w:r>
      <w:r>
        <w:rPr>
          <w:rFonts w:hint="eastAsia"/>
          <w:sz w:val="20"/>
          <w:u w:val="single"/>
        </w:rPr>
        <w:t>随《供应商信息登记表》附上报价人基本要求（第一章第</w:t>
      </w:r>
      <w:r>
        <w:rPr>
          <w:rFonts w:hint="eastAsia"/>
          <w:sz w:val="20"/>
          <w:u w:val="single"/>
        </w:rPr>
        <w:t>2</w:t>
      </w:r>
      <w:r>
        <w:rPr>
          <w:rFonts w:hint="eastAsia"/>
          <w:sz w:val="20"/>
          <w:u w:val="single"/>
        </w:rPr>
        <w:t>条报价人基本要求）的有关证明材料扫描件</w:t>
      </w:r>
      <w:r>
        <w:rPr>
          <w:rFonts w:hint="eastAsia"/>
          <w:sz w:val="20"/>
        </w:rPr>
        <w:t>。</w:t>
      </w:r>
    </w:p>
    <w:p w14:paraId="54BADB0E" w14:textId="77777777" w:rsidR="00767609" w:rsidRDefault="00767609">
      <w:pPr>
        <w:widowControl/>
        <w:spacing w:line="600" w:lineRule="auto"/>
        <w:rPr>
          <w:rFonts w:ascii="宋体" w:hAnsi="宋体"/>
          <w:kern w:val="11"/>
        </w:rPr>
      </w:pPr>
    </w:p>
    <w:p w14:paraId="1F728560" w14:textId="77777777" w:rsidR="00767609"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07736CD3" w14:textId="77777777" w:rsidR="00767609"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2023</w:t>
      </w:r>
      <w:r>
        <w:rPr>
          <w:kern w:val="0"/>
          <w:u w:val="single"/>
        </w:rPr>
        <w:t xml:space="preserve">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72228FEC" w14:textId="77777777" w:rsidR="00767609" w:rsidRDefault="00767609">
      <w:pPr>
        <w:spacing w:line="360" w:lineRule="auto"/>
        <w:jc w:val="center"/>
      </w:pPr>
    </w:p>
    <w:p w14:paraId="32F8568F" w14:textId="77777777" w:rsidR="00767609"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C1D6F4E"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10440EDB"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1DFAA36E"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335C6B75"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B933FB1"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5AFF617C"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124BB960"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7E135DDB"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48048D6C"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1B2539B" w14:textId="77777777" w:rsidR="00767609"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13E464F" w14:textId="77777777" w:rsidR="00767609"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2D1C3F35" w14:textId="77777777" w:rsidR="00767609"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2FB1AD6B"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4E56C18E"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714C3CB3"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14C1903F"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0C7860B"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616E46EF"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EA43117"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5BFC1945"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16244B4"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1F2A905"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54B19EE"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制造商出具的授权委托书（</w:t>
      </w:r>
      <w:r>
        <w:rPr>
          <w:rFonts w:ascii="Times New Roman" w:hAnsi="Times New Roman" w:cs="Times New Roman" w:hint="eastAsia"/>
          <w:b/>
          <w:bCs/>
        </w:rPr>
        <w:t>非制造商报价必须提供，复印件加盖法人公章</w:t>
      </w:r>
      <w:r>
        <w:rPr>
          <w:rFonts w:ascii="Times New Roman" w:hAnsi="Times New Roman" w:cs="Times New Roman" w:hint="eastAsia"/>
        </w:rPr>
        <w:t>）</w:t>
      </w:r>
    </w:p>
    <w:p w14:paraId="1D2E95A2"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1F2F16FC"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C917EB0"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24B6082C"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7664388D" w14:textId="77777777" w:rsidR="00767609"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7DDA7EBE" w14:textId="77777777" w:rsidR="00767609"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423D333D" w14:textId="77777777" w:rsidR="00767609"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40E37A82" w14:textId="77777777" w:rsidR="00767609"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1DFB4C6" w14:textId="77777777" w:rsidR="00767609"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E27112F" w14:textId="77777777" w:rsidR="0076760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2BCAF84A" w14:textId="77777777" w:rsidR="00767609"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4A3FBE9" w14:textId="77777777" w:rsidR="00767609"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4203E8FE" w14:textId="77777777" w:rsidR="0076760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2B0E3FD3" w14:textId="77777777" w:rsidR="0076760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5CB35C8A" w14:textId="77777777" w:rsidR="0076760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67F200A2" w14:textId="77777777" w:rsidR="0076760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4A0F3346" w14:textId="77777777" w:rsidR="00767609"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442ED7E6" w14:textId="77777777" w:rsidR="00767609"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541D79BB" w14:textId="77777777" w:rsidR="00767609"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09D3D959"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1F45D9B7" w14:textId="77777777" w:rsidR="0076760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55BE05AA" w14:textId="77777777" w:rsidR="0076760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成交结果将以电话形式通知成交供应商，未接到电话的视为未成交。</w:t>
      </w:r>
    </w:p>
    <w:p w14:paraId="75EC2FD5" w14:textId="77777777" w:rsidR="0076760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lastRenderedPageBreak/>
        <w:t xml:space="preserve">5 </w:t>
      </w:r>
      <w:r>
        <w:rPr>
          <w:rFonts w:ascii="Times New Roman" w:hAnsi="Times New Roman" w:cs="Times New Roman" w:hint="eastAsia"/>
        </w:rPr>
        <w:t>履约保证金（履约保函）</w:t>
      </w:r>
    </w:p>
    <w:p w14:paraId="00F3FFDC" w14:textId="77777777" w:rsidR="0076760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）并与采购人签订合同</w:t>
      </w:r>
      <w:r>
        <w:rPr>
          <w:rFonts w:ascii="Times New Roman"/>
        </w:rPr>
        <w:t>。</w:t>
      </w:r>
    </w:p>
    <w:p w14:paraId="2BAB499B" w14:textId="77777777" w:rsidR="00767609"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65337901"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02B5FB76"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1A7CA2CE"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3A7E7083"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本项目拟与成交供应商签订三年期框架协议。</w:t>
      </w:r>
    </w:p>
    <w:p w14:paraId="1FAF1A7F" w14:textId="77777777" w:rsidR="00767609"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1B9849DD" w14:textId="77777777" w:rsidR="00767609"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3C5660F4" w14:textId="77777777" w:rsidR="00767609"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本项目为滁宁城铁工务中心</w:t>
      </w:r>
      <w:r>
        <w:rPr>
          <w:rFonts w:hint="eastAsia"/>
          <w:kern w:val="0"/>
          <w:sz w:val="24"/>
          <w:szCs w:val="24"/>
        </w:rPr>
        <w:t>2023-2026</w:t>
      </w:r>
      <w:r>
        <w:rPr>
          <w:rFonts w:hint="eastAsia"/>
          <w:kern w:val="0"/>
          <w:sz w:val="24"/>
          <w:szCs w:val="24"/>
        </w:rPr>
        <w:t>年探伤试块的</w:t>
      </w:r>
      <w:r>
        <w:rPr>
          <w:rFonts w:hAnsi="宋体" w:hint="eastAsia"/>
          <w:kern w:val="0"/>
          <w:sz w:val="24"/>
          <w:szCs w:val="24"/>
        </w:rPr>
        <w:t>采购、供货及相关服务</w:t>
      </w:r>
      <w:r>
        <w:rPr>
          <w:rFonts w:ascii="宋体" w:hAnsi="宋体" w:hint="eastAsia"/>
          <w:sz w:val="24"/>
        </w:rPr>
        <w:t>。</w:t>
      </w:r>
    </w:p>
    <w:p w14:paraId="58D236EC"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19"/>
        <w:gridCol w:w="1417"/>
        <w:gridCol w:w="4111"/>
        <w:gridCol w:w="898"/>
        <w:gridCol w:w="1119"/>
      </w:tblGrid>
      <w:tr w:rsidR="00767609" w14:paraId="71B0F190" w14:textId="77777777">
        <w:trPr>
          <w:trHeight w:val="498"/>
          <w:jc w:val="center"/>
        </w:trPr>
        <w:tc>
          <w:tcPr>
            <w:tcW w:w="817" w:type="dxa"/>
            <w:vAlign w:val="center"/>
          </w:tcPr>
          <w:p w14:paraId="1391E41D" w14:textId="77777777" w:rsidR="00767609" w:rsidRDefault="00000000">
            <w:pPr>
              <w:widowControl/>
              <w:jc w:val="center"/>
              <w:rPr>
                <w:rFonts w:ascii="宋体" w:hAnsi="宋体" w:cs="宋体"/>
                <w:sz w:val="24"/>
                <w:szCs w:val="24"/>
              </w:rPr>
            </w:pPr>
            <w:r>
              <w:rPr>
                <w:rFonts w:ascii="宋体" w:hAnsi="宋体" w:cs="宋体" w:hint="eastAsia"/>
                <w:sz w:val="24"/>
                <w:szCs w:val="24"/>
              </w:rPr>
              <w:t>序号</w:t>
            </w:r>
          </w:p>
        </w:tc>
        <w:tc>
          <w:tcPr>
            <w:tcW w:w="1719" w:type="dxa"/>
            <w:vAlign w:val="center"/>
          </w:tcPr>
          <w:p w14:paraId="5EE8E0FC" w14:textId="77777777" w:rsidR="00767609" w:rsidRDefault="00000000">
            <w:pPr>
              <w:widowControl/>
              <w:jc w:val="center"/>
              <w:rPr>
                <w:rFonts w:ascii="宋体" w:hAnsi="宋体" w:cs="宋体"/>
                <w:sz w:val="24"/>
                <w:szCs w:val="24"/>
              </w:rPr>
            </w:pPr>
            <w:r>
              <w:rPr>
                <w:rFonts w:ascii="宋体" w:hAnsi="宋体" w:cs="宋体" w:hint="eastAsia"/>
                <w:sz w:val="24"/>
                <w:szCs w:val="24"/>
              </w:rPr>
              <w:t>物资编码</w:t>
            </w:r>
          </w:p>
        </w:tc>
        <w:tc>
          <w:tcPr>
            <w:tcW w:w="1417" w:type="dxa"/>
            <w:vAlign w:val="center"/>
          </w:tcPr>
          <w:p w14:paraId="270C0315" w14:textId="77777777" w:rsidR="00767609" w:rsidRDefault="00000000">
            <w:pPr>
              <w:widowControl/>
              <w:jc w:val="center"/>
              <w:rPr>
                <w:rFonts w:ascii="宋体" w:hAnsi="宋体" w:cs="宋体"/>
                <w:sz w:val="24"/>
                <w:szCs w:val="24"/>
              </w:rPr>
            </w:pPr>
            <w:r>
              <w:rPr>
                <w:rFonts w:ascii="宋体" w:hAnsi="宋体" w:cs="宋体" w:hint="eastAsia"/>
                <w:sz w:val="24"/>
                <w:szCs w:val="24"/>
              </w:rPr>
              <w:t>物资名称</w:t>
            </w:r>
          </w:p>
        </w:tc>
        <w:tc>
          <w:tcPr>
            <w:tcW w:w="4111" w:type="dxa"/>
            <w:vAlign w:val="center"/>
          </w:tcPr>
          <w:p w14:paraId="12DF06D0" w14:textId="77777777" w:rsidR="00767609" w:rsidRDefault="00000000">
            <w:pPr>
              <w:widowControl/>
              <w:jc w:val="center"/>
              <w:rPr>
                <w:rFonts w:ascii="宋体" w:hAnsi="宋体" w:cs="宋体"/>
                <w:sz w:val="24"/>
                <w:szCs w:val="24"/>
              </w:rPr>
            </w:pPr>
            <w:r>
              <w:rPr>
                <w:rFonts w:ascii="宋体" w:hAnsi="宋体" w:cs="宋体" w:hint="eastAsia"/>
                <w:sz w:val="24"/>
                <w:szCs w:val="24"/>
              </w:rPr>
              <w:t>规格型号</w:t>
            </w:r>
          </w:p>
        </w:tc>
        <w:tc>
          <w:tcPr>
            <w:tcW w:w="898" w:type="dxa"/>
            <w:vAlign w:val="center"/>
          </w:tcPr>
          <w:p w14:paraId="1115064C" w14:textId="77777777" w:rsidR="00767609" w:rsidRDefault="00000000">
            <w:pPr>
              <w:widowControl/>
              <w:jc w:val="center"/>
              <w:rPr>
                <w:rFonts w:ascii="宋体" w:hAnsi="宋体" w:cs="宋体"/>
                <w:sz w:val="24"/>
                <w:szCs w:val="24"/>
              </w:rPr>
            </w:pPr>
            <w:r>
              <w:rPr>
                <w:rFonts w:ascii="宋体" w:hAnsi="宋体" w:cs="宋体" w:hint="eastAsia"/>
                <w:sz w:val="24"/>
                <w:szCs w:val="24"/>
              </w:rPr>
              <w:t>单位</w:t>
            </w:r>
          </w:p>
        </w:tc>
        <w:tc>
          <w:tcPr>
            <w:tcW w:w="1119" w:type="dxa"/>
            <w:vAlign w:val="center"/>
          </w:tcPr>
          <w:p w14:paraId="6E9F55F1" w14:textId="77777777" w:rsidR="00767609" w:rsidRDefault="00000000">
            <w:pPr>
              <w:widowControl/>
              <w:jc w:val="center"/>
              <w:rPr>
                <w:rFonts w:ascii="宋体" w:hAnsi="宋体" w:cs="宋体"/>
                <w:sz w:val="24"/>
                <w:szCs w:val="24"/>
              </w:rPr>
            </w:pPr>
            <w:r>
              <w:rPr>
                <w:rFonts w:ascii="宋体" w:hAnsi="宋体" w:cs="宋体" w:hint="eastAsia"/>
                <w:sz w:val="24"/>
                <w:szCs w:val="24"/>
              </w:rPr>
              <w:t>预估采购数量</w:t>
            </w:r>
          </w:p>
        </w:tc>
      </w:tr>
      <w:tr w:rsidR="00767609" w14:paraId="012E0FB5" w14:textId="77777777">
        <w:trPr>
          <w:trHeight w:val="454"/>
          <w:jc w:val="center"/>
        </w:trPr>
        <w:tc>
          <w:tcPr>
            <w:tcW w:w="817" w:type="dxa"/>
            <w:vAlign w:val="center"/>
          </w:tcPr>
          <w:p w14:paraId="2C301A9F" w14:textId="77777777" w:rsidR="00767609" w:rsidRDefault="00000000">
            <w:pPr>
              <w:widowControl/>
              <w:jc w:val="center"/>
              <w:rPr>
                <w:rFonts w:ascii="宋体" w:hAnsi="宋体" w:cs="宋体"/>
                <w:sz w:val="24"/>
                <w:szCs w:val="24"/>
              </w:rPr>
            </w:pPr>
            <w:r>
              <w:rPr>
                <w:rFonts w:ascii="宋体" w:hAnsi="宋体" w:cs="宋体" w:hint="eastAsia"/>
                <w:sz w:val="24"/>
                <w:szCs w:val="24"/>
              </w:rPr>
              <w:t>1</w:t>
            </w:r>
          </w:p>
        </w:tc>
        <w:tc>
          <w:tcPr>
            <w:tcW w:w="1719" w:type="dxa"/>
            <w:vAlign w:val="center"/>
          </w:tcPr>
          <w:p w14:paraId="4C7A2299" w14:textId="77777777" w:rsidR="00767609" w:rsidRDefault="00000000">
            <w:pPr>
              <w:jc w:val="center"/>
              <w:rPr>
                <w:rFonts w:ascii="宋体" w:hAnsi="宋体" w:cs="宋体"/>
                <w:sz w:val="22"/>
                <w:szCs w:val="22"/>
              </w:rPr>
            </w:pPr>
            <w:r>
              <w:rPr>
                <w:rFonts w:ascii="宋体" w:hAnsi="宋体" w:cs="宋体"/>
                <w:kern w:val="0"/>
                <w:szCs w:val="21"/>
                <w:lang w:bidi="ar"/>
              </w:rPr>
              <w:t>61050000000048</w:t>
            </w:r>
          </w:p>
        </w:tc>
        <w:tc>
          <w:tcPr>
            <w:tcW w:w="1417" w:type="dxa"/>
            <w:vAlign w:val="center"/>
          </w:tcPr>
          <w:p w14:paraId="048E2373" w14:textId="77777777" w:rsidR="00767609" w:rsidRDefault="00000000">
            <w:pPr>
              <w:jc w:val="center"/>
              <w:rPr>
                <w:rFonts w:ascii="宋体" w:hAnsi="宋体" w:cs="宋体"/>
                <w:sz w:val="22"/>
                <w:szCs w:val="22"/>
              </w:rPr>
            </w:pPr>
            <w:r>
              <w:rPr>
                <w:rFonts w:ascii="宋体" w:hAnsi="宋体" w:cs="宋体" w:hint="eastAsia"/>
                <w:kern w:val="0"/>
                <w:szCs w:val="21"/>
                <w:lang w:bidi="ar"/>
              </w:rPr>
              <w:t>标准试块</w:t>
            </w:r>
          </w:p>
        </w:tc>
        <w:tc>
          <w:tcPr>
            <w:tcW w:w="4111" w:type="dxa"/>
            <w:vAlign w:val="center"/>
          </w:tcPr>
          <w:p w14:paraId="5BF29A6A" w14:textId="77777777" w:rsidR="00767609" w:rsidRDefault="00000000">
            <w:pPr>
              <w:jc w:val="left"/>
              <w:rPr>
                <w:szCs w:val="21"/>
              </w:rPr>
            </w:pPr>
            <w:r>
              <w:rPr>
                <w:rFonts w:hint="eastAsia"/>
                <w:szCs w:val="21"/>
              </w:rPr>
              <w:t>技术参数：</w:t>
            </w:r>
          </w:p>
          <w:p w14:paraId="051AB1B9" w14:textId="77777777" w:rsidR="00767609" w:rsidRDefault="00000000">
            <w:pPr>
              <w:jc w:val="left"/>
              <w:rPr>
                <w:szCs w:val="21"/>
              </w:rPr>
            </w:pPr>
            <w:r>
              <w:rPr>
                <w:rFonts w:hint="eastAsia"/>
                <w:szCs w:val="21"/>
              </w:rPr>
              <w:t>名称：标准试块，型号规格：</w:t>
            </w:r>
            <w:r>
              <w:rPr>
                <w:rFonts w:hint="eastAsia"/>
                <w:szCs w:val="21"/>
              </w:rPr>
              <w:t xml:space="preserve">CSK-IA </w:t>
            </w:r>
            <w:r>
              <w:rPr>
                <w:rFonts w:hint="eastAsia"/>
                <w:szCs w:val="21"/>
              </w:rPr>
              <w:t>，执行标准</w:t>
            </w:r>
            <w:r>
              <w:rPr>
                <w:rFonts w:hint="eastAsia"/>
                <w:szCs w:val="21"/>
              </w:rPr>
              <w:t>JB/T4730-2005</w:t>
            </w:r>
            <w:r>
              <w:rPr>
                <w:rFonts w:hint="eastAsia"/>
                <w:szCs w:val="21"/>
              </w:rPr>
              <w:t>，材质：</w:t>
            </w:r>
            <w:r>
              <w:rPr>
                <w:rFonts w:hint="eastAsia"/>
                <w:szCs w:val="21"/>
              </w:rPr>
              <w:t>45</w:t>
            </w:r>
            <w:r>
              <w:rPr>
                <w:rFonts w:hint="eastAsia"/>
                <w:szCs w:val="21"/>
              </w:rPr>
              <w:t>号钢，毛坯种类：锻打件，热处理状态：正火处理。</w:t>
            </w:r>
            <w:r>
              <w:rPr>
                <w:rFonts w:hint="eastAsia"/>
                <w:szCs w:val="21"/>
              </w:rPr>
              <w:t xml:space="preserve">               </w:t>
            </w:r>
          </w:p>
          <w:p w14:paraId="6C20B82F" w14:textId="77777777" w:rsidR="00767609" w:rsidRDefault="00000000">
            <w:pPr>
              <w:jc w:val="left"/>
              <w:rPr>
                <w:rFonts w:ascii="宋体" w:hAnsi="宋体" w:cs="宋体"/>
                <w:sz w:val="22"/>
                <w:szCs w:val="22"/>
              </w:rPr>
            </w:pPr>
            <w:r>
              <w:rPr>
                <w:rFonts w:hint="eastAsia"/>
                <w:szCs w:val="21"/>
              </w:rPr>
              <w:t>主要用于：</w:t>
            </w:r>
            <w:r>
              <w:rPr>
                <w:rFonts w:hint="eastAsia"/>
                <w:szCs w:val="21"/>
              </w:rPr>
              <w:br/>
              <w:t>1</w:t>
            </w:r>
            <w:r>
              <w:rPr>
                <w:rFonts w:hint="eastAsia"/>
                <w:szCs w:val="21"/>
              </w:rPr>
              <w:t>）利用厚度</w:t>
            </w:r>
            <w:r>
              <w:rPr>
                <w:rFonts w:hint="eastAsia"/>
                <w:szCs w:val="21"/>
              </w:rPr>
              <w:t>25mm</w:t>
            </w:r>
            <w:r>
              <w:rPr>
                <w:rFonts w:hint="eastAsia"/>
                <w:szCs w:val="21"/>
              </w:rPr>
              <w:t>测定探伤仪的水平线性、垂直线性和动态范围；</w:t>
            </w:r>
            <w:r>
              <w:rPr>
                <w:rFonts w:hint="eastAsia"/>
                <w:szCs w:val="21"/>
              </w:rPr>
              <w:br/>
              <w:t>2</w:t>
            </w:r>
            <w:r>
              <w:rPr>
                <w:rFonts w:hint="eastAsia"/>
                <w:szCs w:val="21"/>
              </w:rPr>
              <w:t>）利用厚度</w:t>
            </w:r>
            <w:r>
              <w:rPr>
                <w:rFonts w:hint="eastAsia"/>
                <w:szCs w:val="21"/>
              </w:rPr>
              <w:t>25mm</w:t>
            </w:r>
            <w:r>
              <w:rPr>
                <w:rFonts w:hint="eastAsia"/>
                <w:szCs w:val="21"/>
              </w:rPr>
              <w:t>和高度</w:t>
            </w:r>
            <w:r>
              <w:rPr>
                <w:rFonts w:hint="eastAsia"/>
                <w:szCs w:val="21"/>
              </w:rPr>
              <w:t>100mm</w:t>
            </w:r>
            <w:r>
              <w:rPr>
                <w:rFonts w:hint="eastAsia"/>
                <w:szCs w:val="21"/>
              </w:rPr>
              <w:t>调整纵波探测范围；</w:t>
            </w:r>
            <w:r>
              <w:rPr>
                <w:rFonts w:hint="eastAsia"/>
                <w:szCs w:val="21"/>
              </w:rPr>
              <w:br/>
              <w:t>3</w:t>
            </w:r>
            <w:r>
              <w:rPr>
                <w:rFonts w:hint="eastAsia"/>
                <w:szCs w:val="21"/>
              </w:rPr>
              <w:t>）利用</w:t>
            </w:r>
            <w:r>
              <w:rPr>
                <w:rFonts w:hint="eastAsia"/>
                <w:szCs w:val="21"/>
              </w:rPr>
              <w:t>R50</w:t>
            </w:r>
            <w:r>
              <w:rPr>
                <w:rFonts w:hint="eastAsia"/>
                <w:szCs w:val="21"/>
              </w:rPr>
              <w:t>和</w:t>
            </w:r>
            <w:r>
              <w:rPr>
                <w:rFonts w:hint="eastAsia"/>
                <w:szCs w:val="21"/>
              </w:rPr>
              <w:t>R100</w:t>
            </w:r>
            <w:r>
              <w:rPr>
                <w:rFonts w:hint="eastAsia"/>
                <w:szCs w:val="21"/>
              </w:rPr>
              <w:t>校定时基线或测定斜探头的入射点；</w:t>
            </w:r>
            <w:r>
              <w:rPr>
                <w:rFonts w:hint="eastAsia"/>
                <w:szCs w:val="21"/>
              </w:rPr>
              <w:br/>
              <w:t>4</w:t>
            </w:r>
            <w:r>
              <w:rPr>
                <w:rFonts w:hint="eastAsia"/>
                <w:szCs w:val="21"/>
              </w:rPr>
              <w:t>）利用高度</w:t>
            </w:r>
            <w:r>
              <w:rPr>
                <w:rFonts w:hint="eastAsia"/>
                <w:szCs w:val="21"/>
              </w:rPr>
              <w:t>85</w:t>
            </w:r>
            <w:r>
              <w:rPr>
                <w:rFonts w:hint="eastAsia"/>
                <w:szCs w:val="21"/>
              </w:rPr>
              <w:t>、</w:t>
            </w:r>
            <w:r>
              <w:rPr>
                <w:rFonts w:hint="eastAsia"/>
                <w:szCs w:val="21"/>
              </w:rPr>
              <w:t>91</w:t>
            </w:r>
            <w:r>
              <w:rPr>
                <w:rFonts w:hint="eastAsia"/>
                <w:szCs w:val="21"/>
              </w:rPr>
              <w:t>、</w:t>
            </w:r>
            <w:r>
              <w:rPr>
                <w:rFonts w:hint="eastAsia"/>
                <w:szCs w:val="21"/>
              </w:rPr>
              <w:t>100ram</w:t>
            </w:r>
            <w:r>
              <w:rPr>
                <w:rFonts w:hint="eastAsia"/>
                <w:szCs w:val="21"/>
              </w:rPr>
              <w:t>测定直探头的分辨力；</w:t>
            </w:r>
            <w:r>
              <w:rPr>
                <w:rFonts w:hint="eastAsia"/>
                <w:szCs w:val="21"/>
              </w:rPr>
              <w:br/>
              <w:t>5</w:t>
            </w:r>
            <w:r>
              <w:rPr>
                <w:rFonts w:hint="eastAsia"/>
                <w:szCs w:val="21"/>
              </w:rPr>
              <w:t>）利用中</w:t>
            </w:r>
            <w:r>
              <w:rPr>
                <w:rFonts w:hint="eastAsia"/>
                <w:szCs w:val="21"/>
              </w:rPr>
              <w:t>40</w:t>
            </w:r>
            <w:r>
              <w:rPr>
                <w:rFonts w:hint="eastAsia"/>
                <w:szCs w:val="21"/>
              </w:rPr>
              <w:t>、中</w:t>
            </w:r>
            <w:r>
              <w:rPr>
                <w:rFonts w:hint="eastAsia"/>
                <w:szCs w:val="21"/>
              </w:rPr>
              <w:t>44</w:t>
            </w:r>
            <w:r>
              <w:rPr>
                <w:rFonts w:hint="eastAsia"/>
                <w:szCs w:val="21"/>
              </w:rPr>
              <w:t>、中</w:t>
            </w:r>
            <w:r>
              <w:rPr>
                <w:rFonts w:hint="eastAsia"/>
                <w:szCs w:val="21"/>
              </w:rPr>
              <w:t>50ram</w:t>
            </w:r>
            <w:r>
              <w:rPr>
                <w:rFonts w:hint="eastAsia"/>
                <w:szCs w:val="21"/>
              </w:rPr>
              <w:t>曲面测定斜探头的分辨力；</w:t>
            </w:r>
            <w:r>
              <w:rPr>
                <w:rFonts w:hint="eastAsia"/>
                <w:szCs w:val="21"/>
              </w:rPr>
              <w:br/>
              <w:t>6</w:t>
            </w:r>
            <w:r>
              <w:rPr>
                <w:rFonts w:hint="eastAsia"/>
                <w:szCs w:val="21"/>
              </w:rPr>
              <w:t>）利用中</w:t>
            </w:r>
            <w:r>
              <w:rPr>
                <w:rFonts w:hint="eastAsia"/>
                <w:szCs w:val="21"/>
              </w:rPr>
              <w:t>50</w:t>
            </w:r>
            <w:r>
              <w:rPr>
                <w:rFonts w:hint="eastAsia"/>
                <w:szCs w:val="21"/>
              </w:rPr>
              <w:t>有机玻璃圆孔测定直探头盲区和穿透能力；</w:t>
            </w:r>
            <w:r>
              <w:rPr>
                <w:rFonts w:hint="eastAsia"/>
                <w:szCs w:val="21"/>
              </w:rPr>
              <w:br/>
              <w:t>7</w:t>
            </w:r>
            <w:r>
              <w:rPr>
                <w:rFonts w:hint="eastAsia"/>
                <w:szCs w:val="21"/>
              </w:rPr>
              <w:t>）利用中</w:t>
            </w:r>
            <w:r>
              <w:rPr>
                <w:rFonts w:hint="eastAsia"/>
                <w:szCs w:val="21"/>
              </w:rPr>
              <w:t>50</w:t>
            </w:r>
            <w:r>
              <w:rPr>
                <w:rFonts w:hint="eastAsia"/>
                <w:szCs w:val="21"/>
              </w:rPr>
              <w:t>曲面和巾</w:t>
            </w:r>
            <w:r>
              <w:rPr>
                <w:rFonts w:hint="eastAsia"/>
                <w:szCs w:val="21"/>
              </w:rPr>
              <w:t>1</w:t>
            </w:r>
            <w:r>
              <w:rPr>
                <w:rFonts w:hint="eastAsia"/>
                <w:szCs w:val="21"/>
              </w:rPr>
              <w:t>．</w:t>
            </w:r>
            <w:r>
              <w:rPr>
                <w:rFonts w:hint="eastAsia"/>
                <w:szCs w:val="21"/>
              </w:rPr>
              <w:t>5</w:t>
            </w:r>
            <w:r>
              <w:rPr>
                <w:rFonts w:hint="eastAsia"/>
                <w:szCs w:val="21"/>
              </w:rPr>
              <w:t>横孔测定斜探头的</w:t>
            </w:r>
            <w:r>
              <w:rPr>
                <w:rFonts w:hint="eastAsia"/>
                <w:szCs w:val="21"/>
              </w:rPr>
              <w:t>K</w:t>
            </w:r>
            <w:r>
              <w:rPr>
                <w:rFonts w:hint="eastAsia"/>
                <w:szCs w:val="21"/>
              </w:rPr>
              <w:t>值；</w:t>
            </w:r>
            <w:r>
              <w:rPr>
                <w:rFonts w:hint="eastAsia"/>
                <w:szCs w:val="21"/>
              </w:rPr>
              <w:br/>
              <w:t>8</w:t>
            </w:r>
            <w:r>
              <w:rPr>
                <w:rFonts w:hint="eastAsia"/>
                <w:szCs w:val="21"/>
              </w:rPr>
              <w:t>）利用高度</w:t>
            </w:r>
            <w:r>
              <w:rPr>
                <w:rFonts w:hint="eastAsia"/>
                <w:szCs w:val="21"/>
              </w:rPr>
              <w:t>9lmm</w:t>
            </w:r>
            <w:r>
              <w:rPr>
                <w:rFonts w:hint="eastAsia"/>
                <w:szCs w:val="21"/>
              </w:rPr>
              <w:t>（纵波声程</w:t>
            </w:r>
            <w:r>
              <w:rPr>
                <w:rFonts w:hint="eastAsia"/>
                <w:szCs w:val="21"/>
              </w:rPr>
              <w:t>9lmm</w:t>
            </w:r>
            <w:r>
              <w:rPr>
                <w:rFonts w:hint="eastAsia"/>
                <w:szCs w:val="21"/>
              </w:rPr>
              <w:t>相当于横波</w:t>
            </w:r>
            <w:r>
              <w:rPr>
                <w:rFonts w:hint="eastAsia"/>
                <w:szCs w:val="21"/>
              </w:rPr>
              <w:t>50mm</w:t>
            </w:r>
            <w:r>
              <w:rPr>
                <w:rFonts w:hint="eastAsia"/>
                <w:szCs w:val="21"/>
              </w:rPr>
              <w:t>）调节横波</w:t>
            </w:r>
            <w:r>
              <w:rPr>
                <w:rFonts w:hint="eastAsia"/>
                <w:szCs w:val="21"/>
              </w:rPr>
              <w:t>1</w:t>
            </w:r>
            <w:r>
              <w:rPr>
                <w:rFonts w:hint="eastAsia"/>
                <w:szCs w:val="21"/>
              </w:rPr>
              <w:t>：</w:t>
            </w:r>
            <w:r>
              <w:rPr>
                <w:rFonts w:hint="eastAsia"/>
                <w:szCs w:val="21"/>
              </w:rPr>
              <w:t>1</w:t>
            </w:r>
            <w:r>
              <w:rPr>
                <w:rFonts w:hint="eastAsia"/>
                <w:szCs w:val="21"/>
              </w:rPr>
              <w:t>扫描速度，配合</w:t>
            </w:r>
            <w:r>
              <w:rPr>
                <w:rFonts w:hint="eastAsia"/>
                <w:szCs w:val="21"/>
              </w:rPr>
              <w:t>R100</w:t>
            </w:r>
            <w:r>
              <w:rPr>
                <w:rFonts w:hint="eastAsia"/>
                <w:szCs w:val="21"/>
              </w:rPr>
              <w:t>作零位校正；</w:t>
            </w:r>
            <w:r>
              <w:rPr>
                <w:rFonts w:hint="eastAsia"/>
                <w:szCs w:val="21"/>
              </w:rPr>
              <w:br/>
              <w:t>9</w:t>
            </w:r>
            <w:r>
              <w:rPr>
                <w:rFonts w:hint="eastAsia"/>
                <w:szCs w:val="21"/>
              </w:rPr>
              <w:t>）利用试块直角棱边测定斜探头的声轴偏斜角。</w:t>
            </w:r>
          </w:p>
        </w:tc>
        <w:tc>
          <w:tcPr>
            <w:tcW w:w="898" w:type="dxa"/>
            <w:vAlign w:val="center"/>
          </w:tcPr>
          <w:p w14:paraId="3E46C2D5" w14:textId="77777777" w:rsidR="00767609" w:rsidRDefault="00000000">
            <w:pPr>
              <w:jc w:val="center"/>
              <w:rPr>
                <w:rFonts w:ascii="宋体" w:hAnsi="宋体" w:cs="宋体"/>
                <w:sz w:val="22"/>
                <w:szCs w:val="22"/>
              </w:rPr>
            </w:pPr>
            <w:r>
              <w:rPr>
                <w:rFonts w:hint="eastAsia"/>
                <w:szCs w:val="21"/>
              </w:rPr>
              <w:t>个</w:t>
            </w:r>
          </w:p>
        </w:tc>
        <w:tc>
          <w:tcPr>
            <w:tcW w:w="1119" w:type="dxa"/>
            <w:vAlign w:val="center"/>
          </w:tcPr>
          <w:p w14:paraId="3BAD449D" w14:textId="77777777" w:rsidR="00767609" w:rsidRDefault="00000000">
            <w:pPr>
              <w:jc w:val="center"/>
              <w:rPr>
                <w:rFonts w:ascii="宋体" w:hAnsi="宋体" w:cs="宋体"/>
                <w:sz w:val="22"/>
                <w:szCs w:val="22"/>
              </w:rPr>
            </w:pPr>
            <w:r>
              <w:rPr>
                <w:rFonts w:hint="eastAsia"/>
                <w:szCs w:val="21"/>
              </w:rPr>
              <w:t>2</w:t>
            </w:r>
          </w:p>
        </w:tc>
      </w:tr>
      <w:tr w:rsidR="00767609" w14:paraId="74811BF9" w14:textId="77777777">
        <w:trPr>
          <w:trHeight w:val="454"/>
          <w:jc w:val="center"/>
        </w:trPr>
        <w:tc>
          <w:tcPr>
            <w:tcW w:w="817" w:type="dxa"/>
            <w:vAlign w:val="center"/>
          </w:tcPr>
          <w:p w14:paraId="5F1D4FF8" w14:textId="77777777" w:rsidR="00767609" w:rsidRDefault="00000000">
            <w:pPr>
              <w:widowControl/>
              <w:jc w:val="center"/>
              <w:rPr>
                <w:rFonts w:ascii="宋体" w:hAnsi="宋体" w:cs="宋体"/>
                <w:sz w:val="24"/>
                <w:szCs w:val="24"/>
              </w:rPr>
            </w:pPr>
            <w:r>
              <w:rPr>
                <w:rFonts w:ascii="宋体" w:hAnsi="宋体" w:cs="宋体" w:hint="eastAsia"/>
                <w:sz w:val="24"/>
                <w:szCs w:val="24"/>
              </w:rPr>
              <w:t>2</w:t>
            </w:r>
          </w:p>
        </w:tc>
        <w:tc>
          <w:tcPr>
            <w:tcW w:w="1719" w:type="dxa"/>
            <w:vAlign w:val="center"/>
          </w:tcPr>
          <w:p w14:paraId="0291C64C" w14:textId="77777777" w:rsidR="00767609" w:rsidRDefault="00000000">
            <w:pPr>
              <w:jc w:val="center"/>
              <w:rPr>
                <w:rFonts w:ascii="宋体" w:hAnsi="宋体" w:cs="宋体"/>
                <w:sz w:val="22"/>
                <w:szCs w:val="22"/>
              </w:rPr>
            </w:pPr>
            <w:r>
              <w:rPr>
                <w:rFonts w:ascii="宋体" w:hAnsi="宋体" w:cs="宋体" w:hint="eastAsia"/>
                <w:kern w:val="0"/>
                <w:szCs w:val="21"/>
                <w:lang w:bidi="ar"/>
              </w:rPr>
              <w:t>61050000000055</w:t>
            </w:r>
          </w:p>
        </w:tc>
        <w:tc>
          <w:tcPr>
            <w:tcW w:w="1417" w:type="dxa"/>
            <w:vAlign w:val="center"/>
          </w:tcPr>
          <w:p w14:paraId="2D711173" w14:textId="77777777" w:rsidR="00767609" w:rsidRDefault="00000000">
            <w:pPr>
              <w:jc w:val="center"/>
              <w:rPr>
                <w:rFonts w:ascii="宋体" w:hAnsi="宋体" w:cs="宋体"/>
                <w:sz w:val="22"/>
                <w:szCs w:val="22"/>
              </w:rPr>
            </w:pPr>
            <w:r>
              <w:rPr>
                <w:rFonts w:ascii="宋体" w:hAnsi="宋体" w:cs="宋体" w:hint="eastAsia"/>
                <w:kern w:val="0"/>
                <w:szCs w:val="21"/>
                <w:lang w:bidi="ar"/>
              </w:rPr>
              <w:t>灵敏度试块</w:t>
            </w:r>
          </w:p>
        </w:tc>
        <w:tc>
          <w:tcPr>
            <w:tcW w:w="4111" w:type="dxa"/>
            <w:vAlign w:val="center"/>
          </w:tcPr>
          <w:p w14:paraId="65B73953" w14:textId="77777777" w:rsidR="00767609" w:rsidRDefault="00000000">
            <w:pPr>
              <w:jc w:val="left"/>
              <w:rPr>
                <w:rFonts w:ascii="宋体" w:hAnsi="宋体" w:cs="宋体"/>
                <w:sz w:val="22"/>
                <w:szCs w:val="22"/>
              </w:rPr>
            </w:pPr>
            <w:r>
              <w:rPr>
                <w:rFonts w:hint="eastAsia"/>
                <w:szCs w:val="21"/>
              </w:rPr>
              <w:t>CS-1-5#</w:t>
            </w:r>
            <w:r>
              <w:rPr>
                <w:rFonts w:hint="eastAsia"/>
                <w:szCs w:val="21"/>
              </w:rPr>
              <w:t>铁路工务探伤专用，主要用于测定直探头和仪器组合性能的灵敏度余量，调节探伤灵敏度，确定缺陷大小及测定仪器的垂直线性等性能指标其形状。</w:t>
            </w:r>
          </w:p>
        </w:tc>
        <w:tc>
          <w:tcPr>
            <w:tcW w:w="898" w:type="dxa"/>
            <w:vAlign w:val="center"/>
          </w:tcPr>
          <w:p w14:paraId="411F201C" w14:textId="77777777" w:rsidR="00767609" w:rsidRDefault="00000000">
            <w:pPr>
              <w:jc w:val="center"/>
              <w:rPr>
                <w:rFonts w:ascii="宋体" w:hAnsi="宋体" w:cs="宋体"/>
                <w:sz w:val="22"/>
                <w:szCs w:val="22"/>
              </w:rPr>
            </w:pPr>
            <w:r>
              <w:rPr>
                <w:rFonts w:hint="eastAsia"/>
                <w:szCs w:val="21"/>
              </w:rPr>
              <w:t>块</w:t>
            </w:r>
          </w:p>
        </w:tc>
        <w:tc>
          <w:tcPr>
            <w:tcW w:w="1119" w:type="dxa"/>
            <w:vAlign w:val="center"/>
          </w:tcPr>
          <w:p w14:paraId="621FAEC8" w14:textId="77777777" w:rsidR="00767609" w:rsidRDefault="00000000">
            <w:pPr>
              <w:jc w:val="center"/>
              <w:rPr>
                <w:rFonts w:ascii="宋体" w:hAnsi="宋体" w:cs="宋体"/>
                <w:sz w:val="22"/>
                <w:szCs w:val="22"/>
              </w:rPr>
            </w:pPr>
            <w:r>
              <w:rPr>
                <w:rFonts w:hint="eastAsia"/>
                <w:szCs w:val="21"/>
              </w:rPr>
              <w:t>2</w:t>
            </w:r>
          </w:p>
        </w:tc>
      </w:tr>
      <w:tr w:rsidR="00767609" w14:paraId="1D5D36A5" w14:textId="77777777">
        <w:trPr>
          <w:trHeight w:val="454"/>
          <w:jc w:val="center"/>
        </w:trPr>
        <w:tc>
          <w:tcPr>
            <w:tcW w:w="817" w:type="dxa"/>
            <w:vAlign w:val="center"/>
          </w:tcPr>
          <w:p w14:paraId="181B2030" w14:textId="77777777" w:rsidR="00767609" w:rsidRDefault="00000000">
            <w:pPr>
              <w:widowControl/>
              <w:jc w:val="center"/>
              <w:rPr>
                <w:rFonts w:ascii="宋体" w:hAnsi="宋体" w:cs="宋体"/>
                <w:sz w:val="24"/>
                <w:szCs w:val="24"/>
              </w:rPr>
            </w:pPr>
            <w:r>
              <w:rPr>
                <w:rFonts w:ascii="宋体" w:hAnsi="宋体" w:cs="宋体" w:hint="eastAsia"/>
                <w:sz w:val="24"/>
                <w:szCs w:val="24"/>
              </w:rPr>
              <w:t>3</w:t>
            </w:r>
          </w:p>
        </w:tc>
        <w:tc>
          <w:tcPr>
            <w:tcW w:w="1719" w:type="dxa"/>
            <w:vAlign w:val="center"/>
          </w:tcPr>
          <w:p w14:paraId="63AE874F" w14:textId="77777777" w:rsidR="00767609" w:rsidRDefault="00000000">
            <w:pPr>
              <w:jc w:val="center"/>
              <w:rPr>
                <w:rFonts w:ascii="宋体" w:hAnsi="宋体" w:cs="宋体"/>
                <w:sz w:val="22"/>
                <w:szCs w:val="22"/>
              </w:rPr>
            </w:pPr>
            <w:r>
              <w:rPr>
                <w:rFonts w:ascii="宋体" w:hAnsi="宋体" w:cs="宋体" w:hint="eastAsia"/>
                <w:kern w:val="0"/>
                <w:szCs w:val="21"/>
                <w:lang w:bidi="ar"/>
              </w:rPr>
              <w:t>61050000000053</w:t>
            </w:r>
          </w:p>
        </w:tc>
        <w:tc>
          <w:tcPr>
            <w:tcW w:w="1417" w:type="dxa"/>
            <w:vAlign w:val="center"/>
          </w:tcPr>
          <w:p w14:paraId="3989D28B" w14:textId="77777777" w:rsidR="00767609" w:rsidRDefault="00000000">
            <w:pPr>
              <w:jc w:val="center"/>
              <w:rPr>
                <w:rFonts w:ascii="宋体" w:hAnsi="宋体" w:cs="宋体"/>
                <w:sz w:val="22"/>
                <w:szCs w:val="22"/>
              </w:rPr>
            </w:pPr>
            <w:r>
              <w:rPr>
                <w:rFonts w:ascii="宋体" w:hAnsi="宋体" w:cs="宋体" w:hint="eastAsia"/>
                <w:kern w:val="0"/>
                <w:szCs w:val="21"/>
                <w:lang w:bidi="ar"/>
              </w:rPr>
              <w:t>标准试块</w:t>
            </w:r>
          </w:p>
        </w:tc>
        <w:tc>
          <w:tcPr>
            <w:tcW w:w="4111" w:type="dxa"/>
            <w:vAlign w:val="center"/>
          </w:tcPr>
          <w:p w14:paraId="775EE719" w14:textId="77777777" w:rsidR="00767609" w:rsidRDefault="00000000">
            <w:pPr>
              <w:jc w:val="left"/>
              <w:rPr>
                <w:rFonts w:ascii="宋体" w:hAnsi="宋体" w:cs="宋体"/>
                <w:sz w:val="22"/>
                <w:szCs w:val="22"/>
              </w:rPr>
            </w:pPr>
            <w:r>
              <w:rPr>
                <w:rFonts w:hint="eastAsia"/>
                <w:szCs w:val="21"/>
              </w:rPr>
              <w:t>WGT-3</w:t>
            </w:r>
            <w:r>
              <w:rPr>
                <w:rFonts w:hint="eastAsia"/>
                <w:szCs w:val="21"/>
              </w:rPr>
              <w:t>试块铁路工务探伤专用，用于测定斜探头的距离幅度和楔内回波幅度。也可作为</w:t>
            </w:r>
            <w:r>
              <w:rPr>
                <w:rFonts w:hint="eastAsia"/>
                <w:szCs w:val="21"/>
              </w:rPr>
              <w:t>37</w:t>
            </w:r>
            <w:r>
              <w:rPr>
                <w:rFonts w:hint="eastAsia"/>
                <w:szCs w:val="21"/>
              </w:rPr>
              <w:t>°和</w:t>
            </w:r>
            <w:r>
              <w:rPr>
                <w:rFonts w:hint="eastAsia"/>
                <w:szCs w:val="21"/>
              </w:rPr>
              <w:t>70</w:t>
            </w:r>
            <w:r>
              <w:rPr>
                <w:rFonts w:hint="eastAsia"/>
                <w:szCs w:val="21"/>
              </w:rPr>
              <w:t>°探头灵敏度余量的测定。</w:t>
            </w:r>
          </w:p>
        </w:tc>
        <w:tc>
          <w:tcPr>
            <w:tcW w:w="898" w:type="dxa"/>
            <w:vAlign w:val="center"/>
          </w:tcPr>
          <w:p w14:paraId="0ED4AAAA" w14:textId="77777777" w:rsidR="00767609" w:rsidRDefault="00000000">
            <w:pPr>
              <w:jc w:val="center"/>
              <w:rPr>
                <w:rFonts w:ascii="宋体" w:hAnsi="宋体" w:cs="宋体"/>
                <w:sz w:val="22"/>
                <w:szCs w:val="22"/>
              </w:rPr>
            </w:pPr>
            <w:r>
              <w:rPr>
                <w:rFonts w:hint="eastAsia"/>
                <w:szCs w:val="21"/>
              </w:rPr>
              <w:t>个</w:t>
            </w:r>
          </w:p>
        </w:tc>
        <w:tc>
          <w:tcPr>
            <w:tcW w:w="1119" w:type="dxa"/>
            <w:vAlign w:val="center"/>
          </w:tcPr>
          <w:p w14:paraId="0FA3E38C" w14:textId="77777777" w:rsidR="00767609" w:rsidRDefault="00000000">
            <w:pPr>
              <w:jc w:val="center"/>
              <w:rPr>
                <w:rFonts w:ascii="宋体" w:hAnsi="宋体" w:cs="宋体"/>
                <w:sz w:val="22"/>
                <w:szCs w:val="22"/>
              </w:rPr>
            </w:pPr>
            <w:r>
              <w:rPr>
                <w:rFonts w:hint="eastAsia"/>
                <w:szCs w:val="21"/>
              </w:rPr>
              <w:t>2</w:t>
            </w:r>
          </w:p>
        </w:tc>
      </w:tr>
      <w:tr w:rsidR="00767609" w14:paraId="09CE846E" w14:textId="77777777">
        <w:trPr>
          <w:trHeight w:val="454"/>
          <w:jc w:val="center"/>
        </w:trPr>
        <w:tc>
          <w:tcPr>
            <w:tcW w:w="817" w:type="dxa"/>
            <w:vAlign w:val="center"/>
          </w:tcPr>
          <w:p w14:paraId="1C06280B" w14:textId="77777777" w:rsidR="00767609" w:rsidRDefault="00000000">
            <w:pPr>
              <w:widowControl/>
              <w:jc w:val="center"/>
              <w:rPr>
                <w:rFonts w:ascii="宋体" w:hAnsi="宋体" w:cs="宋体"/>
                <w:sz w:val="24"/>
                <w:szCs w:val="24"/>
              </w:rPr>
            </w:pPr>
            <w:r>
              <w:rPr>
                <w:rFonts w:ascii="宋体" w:hAnsi="宋体" w:cs="宋体" w:hint="eastAsia"/>
                <w:sz w:val="24"/>
                <w:szCs w:val="24"/>
              </w:rPr>
              <w:t>4</w:t>
            </w:r>
          </w:p>
        </w:tc>
        <w:tc>
          <w:tcPr>
            <w:tcW w:w="1719" w:type="dxa"/>
            <w:vAlign w:val="center"/>
          </w:tcPr>
          <w:p w14:paraId="333AE824" w14:textId="77777777" w:rsidR="00767609" w:rsidRDefault="00000000">
            <w:pPr>
              <w:jc w:val="center"/>
              <w:rPr>
                <w:rFonts w:ascii="宋体" w:hAnsi="宋体" w:cs="宋体"/>
                <w:sz w:val="22"/>
                <w:szCs w:val="22"/>
              </w:rPr>
            </w:pPr>
            <w:r>
              <w:rPr>
                <w:rFonts w:ascii="宋体" w:hAnsi="宋体" w:cs="宋体"/>
                <w:kern w:val="0"/>
                <w:szCs w:val="21"/>
                <w:lang w:bidi="ar"/>
              </w:rPr>
              <w:t>61050000008001</w:t>
            </w:r>
          </w:p>
        </w:tc>
        <w:tc>
          <w:tcPr>
            <w:tcW w:w="1417" w:type="dxa"/>
            <w:vAlign w:val="center"/>
          </w:tcPr>
          <w:p w14:paraId="75E8851E" w14:textId="77777777" w:rsidR="00767609" w:rsidRDefault="00000000">
            <w:pPr>
              <w:jc w:val="center"/>
              <w:rPr>
                <w:rFonts w:ascii="宋体" w:hAnsi="宋体" w:cs="宋体"/>
                <w:sz w:val="22"/>
                <w:szCs w:val="22"/>
              </w:rPr>
            </w:pPr>
            <w:r>
              <w:rPr>
                <w:rFonts w:ascii="宋体" w:hAnsi="宋体" w:cs="宋体" w:hint="eastAsia"/>
                <w:kern w:val="0"/>
                <w:szCs w:val="21"/>
                <w:lang w:bidi="ar"/>
              </w:rPr>
              <w:t>标定试块</w:t>
            </w:r>
          </w:p>
        </w:tc>
        <w:tc>
          <w:tcPr>
            <w:tcW w:w="4111" w:type="dxa"/>
            <w:vAlign w:val="center"/>
          </w:tcPr>
          <w:p w14:paraId="7447BA25" w14:textId="77777777" w:rsidR="00767609" w:rsidRDefault="00000000">
            <w:pPr>
              <w:jc w:val="left"/>
              <w:rPr>
                <w:rFonts w:ascii="宋体" w:hAnsi="宋体" w:cs="宋体"/>
                <w:sz w:val="22"/>
                <w:szCs w:val="22"/>
              </w:rPr>
            </w:pPr>
            <w:r>
              <w:rPr>
                <w:rFonts w:hint="eastAsia"/>
                <w:szCs w:val="21"/>
              </w:rPr>
              <w:t>用于双轨探伤车各角度探头灵敏的调试，</w:t>
            </w:r>
            <w:r>
              <w:rPr>
                <w:rFonts w:hint="eastAsia"/>
                <w:szCs w:val="21"/>
              </w:rPr>
              <w:t>GTS-60SG</w:t>
            </w:r>
            <w:r>
              <w:rPr>
                <w:rFonts w:hint="eastAsia"/>
                <w:szCs w:val="21"/>
              </w:rPr>
              <w:t>。</w:t>
            </w:r>
          </w:p>
        </w:tc>
        <w:tc>
          <w:tcPr>
            <w:tcW w:w="898" w:type="dxa"/>
            <w:vAlign w:val="center"/>
          </w:tcPr>
          <w:p w14:paraId="7EBD0D28" w14:textId="77777777" w:rsidR="00767609" w:rsidRDefault="00000000">
            <w:pPr>
              <w:jc w:val="center"/>
              <w:rPr>
                <w:rFonts w:ascii="宋体" w:hAnsi="宋体" w:cs="宋体"/>
                <w:sz w:val="22"/>
                <w:szCs w:val="22"/>
              </w:rPr>
            </w:pPr>
            <w:r>
              <w:rPr>
                <w:rFonts w:hint="eastAsia"/>
                <w:szCs w:val="21"/>
              </w:rPr>
              <w:t>块</w:t>
            </w:r>
          </w:p>
        </w:tc>
        <w:tc>
          <w:tcPr>
            <w:tcW w:w="1119" w:type="dxa"/>
            <w:vAlign w:val="center"/>
          </w:tcPr>
          <w:p w14:paraId="35AEB124" w14:textId="77777777" w:rsidR="00767609" w:rsidRDefault="00000000">
            <w:pPr>
              <w:jc w:val="center"/>
              <w:rPr>
                <w:rFonts w:ascii="宋体" w:hAnsi="宋体" w:cs="宋体"/>
                <w:sz w:val="22"/>
                <w:szCs w:val="22"/>
              </w:rPr>
            </w:pPr>
            <w:r>
              <w:rPr>
                <w:rFonts w:hint="eastAsia"/>
                <w:szCs w:val="21"/>
              </w:rPr>
              <w:t>4</w:t>
            </w:r>
          </w:p>
        </w:tc>
      </w:tr>
      <w:tr w:rsidR="00767609" w14:paraId="204BF5A8" w14:textId="77777777">
        <w:trPr>
          <w:trHeight w:val="1105"/>
          <w:jc w:val="center"/>
        </w:trPr>
        <w:tc>
          <w:tcPr>
            <w:tcW w:w="10081" w:type="dxa"/>
            <w:gridSpan w:val="6"/>
            <w:vAlign w:val="center"/>
          </w:tcPr>
          <w:p w14:paraId="52BB14FA" w14:textId="77777777" w:rsidR="00767609" w:rsidRDefault="00000000">
            <w:pPr>
              <w:widowControl/>
              <w:jc w:val="left"/>
              <w:rPr>
                <w:rFonts w:ascii="宋体" w:hAnsi="宋体" w:cs="宋体"/>
                <w:sz w:val="24"/>
                <w:szCs w:val="24"/>
              </w:rPr>
            </w:pPr>
            <w:r>
              <w:rPr>
                <w:rFonts w:ascii="宋体" w:hAnsi="宋体" w:cs="宋体" w:hint="eastAsia"/>
                <w:sz w:val="24"/>
                <w:szCs w:val="24"/>
              </w:rPr>
              <w:t>备注：</w:t>
            </w:r>
          </w:p>
          <w:p w14:paraId="6E208A51" w14:textId="77777777" w:rsidR="00767609" w:rsidRDefault="00000000">
            <w:pPr>
              <w:widowControl/>
              <w:jc w:val="left"/>
              <w:rPr>
                <w:rFonts w:ascii="宋体" w:hAnsi="宋体" w:cs="宋体"/>
                <w:sz w:val="24"/>
                <w:szCs w:val="24"/>
              </w:rPr>
            </w:pPr>
            <w:r>
              <w:rPr>
                <w:rFonts w:ascii="宋体" w:hAnsi="宋体" w:cs="宋体" w:hint="eastAsia"/>
                <w:sz w:val="24"/>
                <w:szCs w:val="24"/>
              </w:rPr>
              <w:t>（1）此为三年期框架协议，未税单价3年保持不变，实际采购数量根据我方生产需要调整；</w:t>
            </w:r>
          </w:p>
          <w:p w14:paraId="71673AE9" w14:textId="77777777" w:rsidR="00767609" w:rsidRDefault="00000000">
            <w:pPr>
              <w:widowControl/>
              <w:jc w:val="left"/>
              <w:rPr>
                <w:rFonts w:ascii="宋体" w:hAnsi="宋体" w:cs="宋体"/>
                <w:sz w:val="22"/>
                <w:szCs w:val="22"/>
              </w:rPr>
            </w:pPr>
            <w:r>
              <w:rPr>
                <w:rFonts w:ascii="宋体" w:hAnsi="宋体" w:cs="宋体" w:hint="eastAsia"/>
                <w:sz w:val="24"/>
                <w:szCs w:val="24"/>
              </w:rPr>
              <w:t>（2）报价时综合考虑运费，送货地点详见第5.2条。</w:t>
            </w:r>
          </w:p>
        </w:tc>
      </w:tr>
    </w:tbl>
    <w:p w14:paraId="1D1BEEFF" w14:textId="77777777" w:rsidR="00767609" w:rsidRDefault="00767609">
      <w:pPr>
        <w:pStyle w:val="af0"/>
        <w:spacing w:before="0" w:beforeAutospacing="0" w:after="0" w:afterAutospacing="0" w:line="360" w:lineRule="auto"/>
        <w:ind w:left="0" w:firstLineChars="0" w:firstLine="0"/>
        <w:rPr>
          <w:rFonts w:ascii="Times New Roman" w:hAnsi="Times New Roman" w:cs="Times New Roman"/>
        </w:rPr>
      </w:pPr>
    </w:p>
    <w:p w14:paraId="53AC729E"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rPr>
        <w:br w:type="page"/>
      </w:r>
      <w:r>
        <w:rPr>
          <w:rFonts w:ascii="Times New Roman" w:hAnsi="Times New Roman" w:cs="Times New Roman" w:hint="eastAsia"/>
        </w:rPr>
        <w:lastRenderedPageBreak/>
        <w:t xml:space="preserve">3 </w:t>
      </w:r>
      <w:r>
        <w:rPr>
          <w:rFonts w:ascii="Times New Roman" w:hAnsi="Times New Roman" w:cs="Times New Roman" w:hint="eastAsia"/>
        </w:rPr>
        <w:t>质量要求</w:t>
      </w:r>
    </w:p>
    <w:p w14:paraId="19B60A44"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77B497A2" w14:textId="77777777" w:rsidR="0076760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62A263F"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7A0A3D96" w14:textId="77777777" w:rsidR="0076760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75E9A99C" w14:textId="77777777" w:rsidR="0076760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201CCB45" w14:textId="77777777" w:rsidR="00767609"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0BAEEAD0"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5072F1BF"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4B11177" w14:textId="77777777" w:rsidR="00767609"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77F7DD57" w14:textId="77777777" w:rsidR="00767609"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7AF34E02"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6304A939"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4DCCB58"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571CE6D"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5A09152C"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297E1034"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4405ED9"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1483A15F"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8D27AA1"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5DB7200B"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制造商出具的授权委托书（</w:t>
      </w:r>
      <w:r>
        <w:rPr>
          <w:rFonts w:ascii="Times New Roman" w:hAnsi="Times New Roman" w:cs="Times New Roman" w:hint="eastAsia"/>
          <w:b/>
          <w:bCs/>
        </w:rPr>
        <w:t>非制造商报价必须提供，复印件加盖法人公章</w:t>
      </w:r>
      <w:r>
        <w:rPr>
          <w:rFonts w:ascii="Times New Roman" w:hAnsi="Times New Roman" w:cs="Times New Roman" w:hint="eastAsia"/>
        </w:rPr>
        <w:t>）</w:t>
      </w:r>
    </w:p>
    <w:p w14:paraId="5555309E"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0370972"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A723169"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29DE3834"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4D1ED910" w14:textId="77777777" w:rsidR="00767609" w:rsidRDefault="00767609">
      <w:pPr>
        <w:widowControl/>
        <w:jc w:val="left"/>
        <w:rPr>
          <w:szCs w:val="21"/>
        </w:rPr>
        <w:sectPr w:rsidR="00767609">
          <w:headerReference w:type="default" r:id="rId13"/>
          <w:footerReference w:type="even" r:id="rId14"/>
          <w:pgSz w:w="11906" w:h="16838"/>
          <w:pgMar w:top="1579" w:right="754" w:bottom="779" w:left="754" w:header="779" w:footer="992" w:gutter="0"/>
          <w:pgNumType w:fmt="numberInDash"/>
          <w:cols w:space="120"/>
        </w:sectPr>
      </w:pPr>
    </w:p>
    <w:p w14:paraId="337A212A" w14:textId="77777777" w:rsidR="00767609" w:rsidRDefault="00000000">
      <w:pPr>
        <w:widowControl/>
        <w:jc w:val="left"/>
      </w:pPr>
      <w:r>
        <w:rPr>
          <w:rFonts w:hint="eastAsia"/>
        </w:rPr>
        <w:lastRenderedPageBreak/>
        <w:t>格式</w:t>
      </w:r>
      <w:r>
        <w:rPr>
          <w:rFonts w:hint="eastAsia"/>
        </w:rPr>
        <w:t>1</w:t>
      </w:r>
    </w:p>
    <w:p w14:paraId="6F5726BD" w14:textId="77777777" w:rsidR="00767609" w:rsidRDefault="00767609">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767609" w14:paraId="381F6CBA" w14:textId="77777777">
        <w:trPr>
          <w:trHeight w:val="727"/>
        </w:trPr>
        <w:tc>
          <w:tcPr>
            <w:tcW w:w="15690" w:type="dxa"/>
            <w:gridSpan w:val="13"/>
            <w:tcBorders>
              <w:top w:val="nil"/>
              <w:left w:val="nil"/>
              <w:bottom w:val="nil"/>
              <w:right w:val="nil"/>
            </w:tcBorders>
            <w:shd w:val="clear" w:color="auto" w:fill="auto"/>
            <w:vAlign w:val="bottom"/>
          </w:tcPr>
          <w:p w14:paraId="7D7622BB" w14:textId="77777777" w:rsidR="00767609" w:rsidRDefault="00000000">
            <w:pPr>
              <w:widowControl/>
              <w:jc w:val="right"/>
              <w:textAlignment w:val="bottom"/>
              <w:rPr>
                <w:szCs w:val="21"/>
              </w:rPr>
            </w:pPr>
            <w:r>
              <w:rPr>
                <w:kern w:val="0"/>
                <w:szCs w:val="21"/>
                <w:lang w:bidi="ar"/>
              </w:rPr>
              <w:pict w14:anchorId="2B765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767609" w14:paraId="57C63CDB" w14:textId="77777777">
        <w:trPr>
          <w:trHeight w:val="600"/>
        </w:trPr>
        <w:tc>
          <w:tcPr>
            <w:tcW w:w="15690" w:type="dxa"/>
            <w:gridSpan w:val="13"/>
            <w:tcBorders>
              <w:top w:val="nil"/>
              <w:left w:val="nil"/>
              <w:bottom w:val="nil"/>
              <w:right w:val="nil"/>
            </w:tcBorders>
            <w:shd w:val="clear" w:color="auto" w:fill="auto"/>
            <w:noWrap/>
            <w:vAlign w:val="center"/>
          </w:tcPr>
          <w:p w14:paraId="289ADABD" w14:textId="77777777" w:rsidR="00767609"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767609" w14:paraId="5D14D7B7" w14:textId="77777777">
        <w:trPr>
          <w:trHeight w:val="480"/>
        </w:trPr>
        <w:tc>
          <w:tcPr>
            <w:tcW w:w="696" w:type="dxa"/>
            <w:tcBorders>
              <w:top w:val="nil"/>
              <w:left w:val="nil"/>
              <w:bottom w:val="single" w:sz="4" w:space="0" w:color="000000"/>
              <w:right w:val="nil"/>
            </w:tcBorders>
            <w:shd w:val="clear" w:color="auto" w:fill="auto"/>
            <w:noWrap/>
            <w:vAlign w:val="center"/>
          </w:tcPr>
          <w:p w14:paraId="6B19803D" w14:textId="77777777" w:rsidR="00767609" w:rsidRDefault="00767609">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4C598677" w14:textId="77777777" w:rsidR="00767609" w:rsidRDefault="00767609">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2188690F" w14:textId="77777777" w:rsidR="00767609" w:rsidRDefault="00767609">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09333886" w14:textId="77777777" w:rsidR="00767609" w:rsidRDefault="00767609">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0D0C1884" w14:textId="77777777" w:rsidR="00767609" w:rsidRDefault="00767609">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24153D65" w14:textId="77777777" w:rsidR="00767609" w:rsidRDefault="00767609">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5DE1236E" w14:textId="77777777" w:rsidR="00767609" w:rsidRDefault="00767609">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211927B4" w14:textId="77777777" w:rsidR="00767609" w:rsidRDefault="00000000">
            <w:pPr>
              <w:widowControl/>
              <w:jc w:val="right"/>
              <w:rPr>
                <w:rFonts w:ascii="宋体" w:hAnsi="宋体" w:cs="宋体"/>
                <w:sz w:val="20"/>
              </w:rPr>
            </w:pPr>
            <w:r>
              <w:rPr>
                <w:rFonts w:ascii="宋体" w:hAnsi="宋体" w:cs="宋体" w:hint="eastAsia"/>
                <w:kern w:val="0"/>
                <w:sz w:val="20"/>
                <w:lang w:bidi="ar"/>
              </w:rPr>
              <w:t>询价单编号：</w:t>
            </w:r>
            <w:r>
              <w:rPr>
                <w:rFonts w:hint="eastAsia"/>
                <w:sz w:val="22"/>
                <w:szCs w:val="22"/>
              </w:rPr>
              <w:t>CNCJ-XJ-202309-0001</w:t>
            </w:r>
          </w:p>
        </w:tc>
      </w:tr>
      <w:tr w:rsidR="00767609" w14:paraId="56A61C65"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3A47195"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767609" w14:paraId="2EB12E3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3D9C4288"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交货地点：安徽省滁州市来安县水口镇新河村范庄组100号</w:t>
            </w:r>
            <w:r>
              <w:rPr>
                <w:rFonts w:hint="eastAsia"/>
              </w:rPr>
              <w:t>相官车辆段物资总库</w:t>
            </w:r>
            <w:r>
              <w:rPr>
                <w:rFonts w:ascii="宋体" w:hAnsi="宋体" w:cs="宋体" w:hint="eastAsia"/>
                <w:kern w:val="0"/>
                <w:sz w:val="20"/>
                <w:lang w:bidi="ar"/>
              </w:rPr>
              <w:t>。</w:t>
            </w:r>
          </w:p>
        </w:tc>
      </w:tr>
      <w:tr w:rsidR="00767609" w14:paraId="4A6CFC9E"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5E464FB7" w14:textId="77777777" w:rsidR="00767609"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767609" w14:paraId="54C9F31F"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40AC5"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BBE0B72"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767609" w14:paraId="0235080E"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280DCE1"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04A67DCE"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767609" w14:paraId="5929FDA2"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782A7C0"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7A6A4019"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767609" w14:paraId="5E52C574"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AF4281D"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43B3A877"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767609" w14:paraId="01E305E3"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86DE662"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1B2BFF04"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767609" w14:paraId="5A8FBDBC"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7D65893D" w14:textId="6FFAF329" w:rsidR="00767609" w:rsidRDefault="00000000">
            <w:pPr>
              <w:widowControl/>
              <w:jc w:val="left"/>
              <w:textAlignment w:val="center"/>
              <w:rPr>
                <w:rFonts w:ascii="宋体" w:hAnsi="宋体" w:cs="宋体"/>
                <w:sz w:val="20"/>
              </w:rPr>
            </w:pPr>
            <w:r>
              <w:rPr>
                <w:rFonts w:ascii="宋体" w:hAnsi="宋体" w:cs="宋体" w:hint="eastAsia"/>
                <w:kern w:val="0"/>
                <w:sz w:val="20"/>
                <w:lang w:bidi="ar"/>
              </w:rPr>
              <w:t>日期：2023年10月</w:t>
            </w:r>
            <w:r w:rsidR="00000742">
              <w:rPr>
                <w:rFonts w:ascii="宋体" w:hAnsi="宋体" w:cs="宋体"/>
                <w:kern w:val="0"/>
                <w:sz w:val="20"/>
                <w:lang w:bidi="ar"/>
              </w:rPr>
              <w:t>11</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3B4ED6B5"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767609" w14:paraId="0552FFD1"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EC949"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502CD640"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44232"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C560E"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4DFB0D"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502C2"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79408"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6E2A8"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20227"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2951B6"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067CB"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0AA4D3"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6161F077"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767609" w14:paraId="34720C0E"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CAEB2"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6BE3A" w14:textId="77777777" w:rsidR="00767609" w:rsidRDefault="00767609">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C8F91" w14:textId="77777777" w:rsidR="00767609" w:rsidRDefault="00767609">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C4EA5" w14:textId="77777777" w:rsidR="00767609" w:rsidRDefault="00767609">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B1E6C8" w14:textId="77777777" w:rsidR="00767609" w:rsidRDefault="00767609">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EF7480" w14:textId="77777777" w:rsidR="00767609" w:rsidRDefault="00767609">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5376D" w14:textId="77777777" w:rsidR="00767609" w:rsidRDefault="00767609">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C4424" w14:textId="77777777" w:rsidR="00767609" w:rsidRDefault="00767609">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0ECFFF" w14:textId="77777777" w:rsidR="00767609" w:rsidRDefault="00767609">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E6F4E" w14:textId="77777777" w:rsidR="00767609" w:rsidRDefault="00767609">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10557" w14:textId="77777777" w:rsidR="00767609" w:rsidRDefault="00767609">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030693C8" w14:textId="77777777" w:rsidR="00767609" w:rsidRDefault="00767609">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00379" w14:textId="77777777" w:rsidR="00767609" w:rsidRDefault="00767609">
            <w:pPr>
              <w:rPr>
                <w:rFonts w:ascii="宋体" w:hAnsi="宋体" w:cs="宋体"/>
                <w:sz w:val="20"/>
              </w:rPr>
            </w:pPr>
          </w:p>
        </w:tc>
      </w:tr>
      <w:tr w:rsidR="00767609" w14:paraId="425ECC70"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5506D" w14:textId="77777777" w:rsidR="00767609"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2B292E" w14:textId="77777777" w:rsidR="00767609" w:rsidRDefault="00767609">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7C3C5" w14:textId="77777777" w:rsidR="00767609" w:rsidRDefault="00767609">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E325C" w14:textId="77777777" w:rsidR="00767609" w:rsidRDefault="00767609">
            <w:pPr>
              <w:jc w:val="center"/>
              <w:rPr>
                <w:rFonts w:ascii="宋体" w:hAnsi="宋体" w:cs="宋体"/>
                <w:sz w:val="20"/>
              </w:rPr>
            </w:pPr>
          </w:p>
        </w:tc>
      </w:tr>
      <w:tr w:rsidR="00767609" w14:paraId="605523A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D5B66F"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4A0AF"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767609" w14:paraId="5802500F"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3D469657"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767609" w14:paraId="2FE242C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C64216"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767609" w14:paraId="04FA6D09"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783DD" w14:textId="77777777" w:rsidR="00767609"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767609" w14:paraId="23F358C0"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635AB25" w14:textId="7E565C52" w:rsidR="00767609"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color w:val="auto"/>
                <w:lang w:bidi="ar"/>
              </w:rPr>
              <w:t>2023</w:t>
            </w:r>
            <w:r>
              <w:rPr>
                <w:rStyle w:val="font81"/>
                <w:rFonts w:hint="default"/>
                <w:color w:val="auto"/>
                <w:lang w:bidi="ar"/>
              </w:rPr>
              <w:t>年</w:t>
            </w:r>
            <w:r>
              <w:rPr>
                <w:rStyle w:val="font112"/>
                <w:color w:val="auto"/>
                <w:lang w:bidi="ar"/>
              </w:rPr>
              <w:t>10</w:t>
            </w:r>
            <w:r>
              <w:rPr>
                <w:rStyle w:val="font81"/>
                <w:rFonts w:hint="default"/>
                <w:color w:val="auto"/>
                <w:lang w:bidi="ar"/>
              </w:rPr>
              <w:t>月</w:t>
            </w:r>
            <w:r>
              <w:rPr>
                <w:rStyle w:val="font112"/>
                <w:color w:val="auto"/>
                <w:lang w:bidi="ar"/>
              </w:rPr>
              <w:t>2</w:t>
            </w:r>
            <w:r w:rsidR="00000742">
              <w:rPr>
                <w:rStyle w:val="font112"/>
                <w:rFonts w:hint="default"/>
                <w:color w:val="auto"/>
                <w:lang w:bidi="ar"/>
              </w:rPr>
              <w:t>5</w:t>
            </w:r>
            <w:r>
              <w:rPr>
                <w:rStyle w:val="font81"/>
                <w:rFonts w:hint="default"/>
                <w:color w:val="auto"/>
                <w:lang w:bidi="ar"/>
              </w:rPr>
              <w:t>日</w:t>
            </w:r>
            <w:r>
              <w:rPr>
                <w:rStyle w:val="font81"/>
                <w:color w:val="auto"/>
                <w:lang w:bidi="ar"/>
              </w:rPr>
              <w:t>上午</w:t>
            </w:r>
            <w:r>
              <w:rPr>
                <w:rStyle w:val="font81"/>
                <w:color w:val="auto"/>
                <w:u w:val="single"/>
                <w:lang w:bidi="ar"/>
              </w:rPr>
              <w:t>10:00</w:t>
            </w:r>
            <w:r>
              <w:rPr>
                <w:rStyle w:val="font81"/>
                <w:rFonts w:hint="default"/>
                <w:color w:val="auto"/>
                <w:lang w:bidi="ar"/>
              </w:rPr>
              <w:t>前盖章寄回,并确保此报价至少在30天内有效。若该产品或原材料行情波动较大，请另行注明有效期。</w:t>
            </w:r>
          </w:p>
        </w:tc>
      </w:tr>
    </w:tbl>
    <w:p w14:paraId="49A07AF7" w14:textId="77777777" w:rsidR="00767609" w:rsidRDefault="00767609">
      <w:pPr>
        <w:widowControl/>
        <w:jc w:val="left"/>
      </w:pPr>
    </w:p>
    <w:p w14:paraId="2C9A3EEE" w14:textId="77777777" w:rsidR="00767609" w:rsidRDefault="00767609">
      <w:pPr>
        <w:widowControl/>
        <w:jc w:val="left"/>
        <w:rPr>
          <w:szCs w:val="21"/>
        </w:rPr>
        <w:sectPr w:rsidR="00767609">
          <w:pgSz w:w="16838" w:h="11906" w:orient="landscape"/>
          <w:pgMar w:top="754" w:right="1579" w:bottom="754" w:left="779" w:header="779" w:footer="992" w:gutter="0"/>
          <w:pgNumType w:fmt="numberInDash"/>
          <w:cols w:space="120"/>
        </w:sectPr>
      </w:pPr>
    </w:p>
    <w:p w14:paraId="346D0B33" w14:textId="77777777" w:rsidR="00767609" w:rsidRDefault="00000000">
      <w:pPr>
        <w:widowControl/>
        <w:jc w:val="left"/>
      </w:pPr>
      <w:r>
        <w:rPr>
          <w:rFonts w:hint="eastAsia"/>
        </w:rPr>
        <w:lastRenderedPageBreak/>
        <w:t>格式</w:t>
      </w:r>
      <w:r>
        <w:rPr>
          <w:rFonts w:hint="eastAsia"/>
        </w:rPr>
        <w:t>2</w:t>
      </w:r>
    </w:p>
    <w:p w14:paraId="56537C17" w14:textId="77777777" w:rsidR="00767609" w:rsidRDefault="00767609">
      <w:pPr>
        <w:widowControl/>
        <w:jc w:val="left"/>
      </w:pPr>
    </w:p>
    <w:p w14:paraId="5BCC7304" w14:textId="77777777" w:rsidR="00767609"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4D655989" w14:textId="77777777" w:rsidR="00767609" w:rsidRDefault="00000000">
      <w:pPr>
        <w:snapToGrid w:val="0"/>
        <w:spacing w:line="360" w:lineRule="auto"/>
        <w:jc w:val="center"/>
        <w:rPr>
          <w:sz w:val="48"/>
          <w:szCs w:val="48"/>
        </w:rPr>
      </w:pPr>
      <w:r>
        <w:rPr>
          <w:rFonts w:hint="eastAsia"/>
          <w:b/>
          <w:sz w:val="48"/>
          <w:szCs w:val="48"/>
        </w:rPr>
        <w:t>2023</w:t>
      </w:r>
      <w:r>
        <w:rPr>
          <w:rFonts w:hint="eastAsia"/>
          <w:b/>
          <w:sz w:val="48"/>
          <w:szCs w:val="48"/>
        </w:rPr>
        <w:t>年滁宁城铁工务中心探伤试块采购项目</w:t>
      </w:r>
    </w:p>
    <w:p w14:paraId="4428CAFD" w14:textId="77777777" w:rsidR="00767609" w:rsidRDefault="00767609">
      <w:pPr>
        <w:snapToGrid w:val="0"/>
        <w:spacing w:line="360" w:lineRule="auto"/>
      </w:pPr>
    </w:p>
    <w:p w14:paraId="6C002D2A" w14:textId="77777777" w:rsidR="00767609" w:rsidRDefault="00767609">
      <w:pPr>
        <w:snapToGrid w:val="0"/>
        <w:spacing w:line="453" w:lineRule="atLeast"/>
        <w:rPr>
          <w:rFonts w:ascii="Arial Narrow"/>
          <w:b/>
          <w:szCs w:val="21"/>
        </w:rPr>
      </w:pPr>
    </w:p>
    <w:p w14:paraId="5DD19B9E" w14:textId="77777777" w:rsidR="00767609" w:rsidRDefault="00767609">
      <w:pPr>
        <w:snapToGrid w:val="0"/>
        <w:spacing w:line="453" w:lineRule="atLeast"/>
        <w:rPr>
          <w:rFonts w:ascii="Arial Narrow"/>
          <w:b/>
          <w:szCs w:val="21"/>
        </w:rPr>
      </w:pPr>
    </w:p>
    <w:p w14:paraId="4D4BE3E0" w14:textId="77777777" w:rsidR="00767609" w:rsidRDefault="00767609">
      <w:pPr>
        <w:snapToGrid w:val="0"/>
        <w:spacing w:line="453" w:lineRule="atLeast"/>
        <w:rPr>
          <w:rFonts w:ascii="Arial Narrow"/>
          <w:b/>
          <w:szCs w:val="21"/>
        </w:rPr>
      </w:pPr>
    </w:p>
    <w:p w14:paraId="7371DC4B" w14:textId="77777777" w:rsidR="00767609" w:rsidRDefault="00767609">
      <w:pPr>
        <w:snapToGrid w:val="0"/>
        <w:spacing w:line="453" w:lineRule="atLeast"/>
        <w:rPr>
          <w:rFonts w:ascii="Arial Narrow"/>
          <w:b/>
          <w:szCs w:val="21"/>
        </w:rPr>
      </w:pPr>
    </w:p>
    <w:p w14:paraId="721D13DE" w14:textId="77777777" w:rsidR="00767609" w:rsidRDefault="00000000">
      <w:pPr>
        <w:snapToGrid w:val="0"/>
        <w:spacing w:line="453" w:lineRule="atLeast"/>
        <w:jc w:val="center"/>
        <w:rPr>
          <w:rFonts w:ascii="黑体" w:eastAsia="黑体"/>
          <w:w w:val="80"/>
          <w:sz w:val="28"/>
        </w:rPr>
      </w:pPr>
      <w:r>
        <w:rPr>
          <w:rFonts w:ascii="Arial Narrow" w:hint="eastAsia"/>
          <w:b/>
          <w:sz w:val="96"/>
        </w:rPr>
        <w:t>报价文件</w:t>
      </w:r>
    </w:p>
    <w:p w14:paraId="609017C5" w14:textId="77777777" w:rsidR="00767609" w:rsidRDefault="00767609"/>
    <w:p w14:paraId="12ECBE9B" w14:textId="77777777" w:rsidR="00767609" w:rsidRDefault="00000000">
      <w:pPr>
        <w:jc w:val="center"/>
      </w:pPr>
      <w:r>
        <w:rPr>
          <w:rFonts w:hint="eastAsia"/>
        </w:rPr>
        <w:t>（非密封部分）</w:t>
      </w:r>
    </w:p>
    <w:p w14:paraId="1F58F237" w14:textId="77777777" w:rsidR="00767609" w:rsidRDefault="00767609"/>
    <w:p w14:paraId="3250DA69" w14:textId="77777777" w:rsidR="00767609" w:rsidRDefault="00767609"/>
    <w:p w14:paraId="62D7AAFC" w14:textId="77777777" w:rsidR="00767609" w:rsidRDefault="00767609"/>
    <w:p w14:paraId="06C77246" w14:textId="77777777" w:rsidR="00767609" w:rsidRDefault="00767609"/>
    <w:p w14:paraId="2C778A0C" w14:textId="77777777" w:rsidR="00767609" w:rsidRDefault="00767609"/>
    <w:p w14:paraId="00F7C50E" w14:textId="77777777" w:rsidR="00767609" w:rsidRDefault="00767609"/>
    <w:p w14:paraId="3C4F63A2" w14:textId="77777777" w:rsidR="00767609" w:rsidRDefault="00767609"/>
    <w:p w14:paraId="4CAE0482" w14:textId="77777777" w:rsidR="00767609" w:rsidRDefault="00767609"/>
    <w:p w14:paraId="4AEFDF8B" w14:textId="77777777" w:rsidR="00767609" w:rsidRDefault="00767609"/>
    <w:p w14:paraId="6F5FBC0C" w14:textId="77777777" w:rsidR="00767609" w:rsidRDefault="00767609"/>
    <w:p w14:paraId="46BE0F6C" w14:textId="77777777" w:rsidR="00767609" w:rsidRDefault="00767609"/>
    <w:p w14:paraId="04626DD7" w14:textId="77777777" w:rsidR="00767609" w:rsidRDefault="00767609"/>
    <w:p w14:paraId="4F1C8F25" w14:textId="77777777" w:rsidR="00767609"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15AC6792" w14:textId="77777777" w:rsidR="00767609"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120DF973" w14:textId="77777777" w:rsidR="00767609" w:rsidRDefault="00767609">
      <w:pPr>
        <w:widowControl/>
        <w:jc w:val="left"/>
        <w:rPr>
          <w:rFonts w:ascii="宋体" w:hAnsi="宋体"/>
          <w:sz w:val="32"/>
          <w:szCs w:val="32"/>
        </w:rPr>
      </w:pPr>
    </w:p>
    <w:p w14:paraId="3D27671A" w14:textId="77777777" w:rsidR="00767609" w:rsidRDefault="00767609">
      <w:pPr>
        <w:widowControl/>
        <w:jc w:val="left"/>
        <w:rPr>
          <w:szCs w:val="21"/>
        </w:rPr>
      </w:pPr>
    </w:p>
    <w:p w14:paraId="2BAB1E5F" w14:textId="77777777" w:rsidR="00767609" w:rsidRDefault="00767609">
      <w:pPr>
        <w:widowControl/>
        <w:jc w:val="left"/>
        <w:rPr>
          <w:szCs w:val="21"/>
        </w:rPr>
      </w:pPr>
    </w:p>
    <w:p w14:paraId="5EB8F8C1" w14:textId="77777777" w:rsidR="00767609" w:rsidRDefault="00000000">
      <w:pPr>
        <w:widowControl/>
        <w:jc w:val="center"/>
        <w:rPr>
          <w:sz w:val="32"/>
          <w:szCs w:val="32"/>
        </w:rPr>
        <w:sectPr w:rsidR="00767609">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792BE092" w14:textId="77777777" w:rsidR="00767609" w:rsidRDefault="00000000">
      <w:pPr>
        <w:widowControl/>
        <w:jc w:val="left"/>
        <w:rPr>
          <w:sz w:val="24"/>
          <w:szCs w:val="24"/>
        </w:rPr>
      </w:pPr>
      <w:r>
        <w:rPr>
          <w:rFonts w:hint="eastAsia"/>
        </w:rPr>
        <w:lastRenderedPageBreak/>
        <w:t>格式</w:t>
      </w:r>
      <w:r>
        <w:rPr>
          <w:rFonts w:hint="eastAsia"/>
        </w:rPr>
        <w:t>3</w:t>
      </w:r>
    </w:p>
    <w:p w14:paraId="235346CA" w14:textId="77777777" w:rsidR="00767609" w:rsidRDefault="00000000">
      <w:pPr>
        <w:pStyle w:val="1"/>
        <w:spacing w:line="360" w:lineRule="auto"/>
        <w:jc w:val="center"/>
        <w:rPr>
          <w:sz w:val="32"/>
          <w:szCs w:val="32"/>
        </w:rPr>
      </w:pPr>
      <w:r>
        <w:rPr>
          <w:rFonts w:hint="eastAsia"/>
          <w:sz w:val="32"/>
          <w:szCs w:val="32"/>
        </w:rPr>
        <w:t>法定代表人授权委托书</w:t>
      </w:r>
    </w:p>
    <w:p w14:paraId="4CCF6FB3" w14:textId="77777777" w:rsidR="00767609"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4CFD0855" w14:textId="77777777" w:rsidR="00767609" w:rsidRDefault="00000000">
      <w:pPr>
        <w:spacing w:line="360" w:lineRule="auto"/>
        <w:ind w:firstLineChars="200" w:firstLine="480"/>
        <w:rPr>
          <w:sz w:val="24"/>
          <w:szCs w:val="24"/>
        </w:rPr>
      </w:pPr>
      <w:r>
        <w:rPr>
          <w:rFonts w:hint="eastAsia"/>
          <w:sz w:val="24"/>
          <w:szCs w:val="24"/>
        </w:rPr>
        <w:t>特此声明！</w:t>
      </w:r>
    </w:p>
    <w:p w14:paraId="22358AB5" w14:textId="77777777" w:rsidR="00767609" w:rsidRDefault="00000000">
      <w:pPr>
        <w:spacing w:beforeLines="100" w:before="240" w:afterLines="100" w:after="240" w:line="360" w:lineRule="auto"/>
        <w:rPr>
          <w:sz w:val="24"/>
          <w:szCs w:val="24"/>
        </w:rPr>
      </w:pPr>
      <w:r>
        <w:rPr>
          <w:rFonts w:hint="eastAsia"/>
          <w:sz w:val="24"/>
          <w:szCs w:val="24"/>
        </w:rPr>
        <w:t>法定代表人签字：</w:t>
      </w:r>
    </w:p>
    <w:p w14:paraId="7B1715D2" w14:textId="77777777" w:rsidR="00767609" w:rsidRDefault="00000000">
      <w:pPr>
        <w:spacing w:beforeLines="100" w:before="240" w:afterLines="100" w:after="240" w:line="360" w:lineRule="auto"/>
        <w:rPr>
          <w:sz w:val="24"/>
          <w:szCs w:val="24"/>
        </w:rPr>
      </w:pPr>
      <w:r>
        <w:rPr>
          <w:rFonts w:hint="eastAsia"/>
          <w:sz w:val="24"/>
          <w:szCs w:val="24"/>
        </w:rPr>
        <w:t>法定代表人身份证号：</w:t>
      </w:r>
    </w:p>
    <w:p w14:paraId="3FAD11D9" w14:textId="77777777" w:rsidR="00767609" w:rsidRDefault="00000000">
      <w:pPr>
        <w:spacing w:beforeLines="100" w:before="240" w:afterLines="100" w:after="240" w:line="360" w:lineRule="auto"/>
        <w:rPr>
          <w:sz w:val="24"/>
          <w:szCs w:val="24"/>
        </w:rPr>
      </w:pPr>
      <w:r>
        <w:rPr>
          <w:rFonts w:hint="eastAsia"/>
          <w:sz w:val="24"/>
          <w:szCs w:val="24"/>
        </w:rPr>
        <w:t>代理人（被授权人）签字：</w:t>
      </w:r>
    </w:p>
    <w:p w14:paraId="6D9295B6" w14:textId="77777777" w:rsidR="00767609" w:rsidRDefault="00000000">
      <w:pPr>
        <w:spacing w:beforeLines="100" w:before="240" w:afterLines="100" w:after="240" w:line="360" w:lineRule="auto"/>
        <w:rPr>
          <w:sz w:val="24"/>
          <w:szCs w:val="24"/>
        </w:rPr>
      </w:pPr>
      <w:r>
        <w:rPr>
          <w:rFonts w:hint="eastAsia"/>
          <w:sz w:val="24"/>
          <w:szCs w:val="24"/>
        </w:rPr>
        <w:t>代理人（被授权人）身份证号：</w:t>
      </w:r>
    </w:p>
    <w:p w14:paraId="2B8645D4" w14:textId="77777777" w:rsidR="00767609" w:rsidRDefault="00000000">
      <w:pPr>
        <w:spacing w:beforeLines="100" w:before="240" w:afterLines="100" w:after="240" w:line="360" w:lineRule="auto"/>
        <w:rPr>
          <w:sz w:val="24"/>
          <w:szCs w:val="24"/>
        </w:rPr>
      </w:pPr>
      <w:r>
        <w:rPr>
          <w:rFonts w:hint="eastAsia"/>
          <w:sz w:val="24"/>
          <w:szCs w:val="24"/>
        </w:rPr>
        <w:t>代理人（被授权人）职务：</w:t>
      </w:r>
    </w:p>
    <w:p w14:paraId="5931A045" w14:textId="77777777" w:rsidR="00767609" w:rsidRDefault="00000000">
      <w:pPr>
        <w:spacing w:beforeLines="100" w:before="240" w:afterLines="100" w:after="240" w:line="360" w:lineRule="auto"/>
        <w:rPr>
          <w:sz w:val="24"/>
          <w:szCs w:val="24"/>
        </w:rPr>
      </w:pPr>
      <w:r>
        <w:rPr>
          <w:rFonts w:hint="eastAsia"/>
          <w:sz w:val="24"/>
          <w:szCs w:val="24"/>
        </w:rPr>
        <w:t>单位名称（公章）：</w:t>
      </w:r>
    </w:p>
    <w:p w14:paraId="5FDE5121" w14:textId="77777777" w:rsidR="00767609" w:rsidRDefault="00000000">
      <w:pPr>
        <w:spacing w:beforeLines="100" w:before="240" w:afterLines="100" w:after="240" w:line="360" w:lineRule="auto"/>
        <w:rPr>
          <w:sz w:val="24"/>
          <w:szCs w:val="24"/>
        </w:rPr>
      </w:pPr>
      <w:r>
        <w:rPr>
          <w:rFonts w:hint="eastAsia"/>
          <w:sz w:val="24"/>
          <w:szCs w:val="24"/>
        </w:rPr>
        <w:t>单位地址：</w:t>
      </w:r>
    </w:p>
    <w:p w14:paraId="6EDB4590" w14:textId="77777777" w:rsidR="00767609" w:rsidRDefault="00767609">
      <w:pPr>
        <w:spacing w:beforeLines="100" w:before="240" w:afterLines="100" w:after="240" w:line="360" w:lineRule="auto"/>
        <w:rPr>
          <w:sz w:val="24"/>
          <w:szCs w:val="24"/>
        </w:rPr>
      </w:pPr>
    </w:p>
    <w:p w14:paraId="6D0898B3" w14:textId="77777777" w:rsidR="00767609"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7DD700BC" w14:textId="77777777" w:rsidR="00767609" w:rsidRDefault="00767609">
      <w:pPr>
        <w:widowControl/>
        <w:jc w:val="left"/>
        <w:rPr>
          <w:szCs w:val="21"/>
        </w:rPr>
        <w:sectPr w:rsidR="00767609">
          <w:pgSz w:w="11906" w:h="16838"/>
          <w:pgMar w:top="1579" w:right="754" w:bottom="779" w:left="754" w:header="779" w:footer="992" w:gutter="0"/>
          <w:pgNumType w:fmt="numberInDash"/>
          <w:cols w:space="120"/>
        </w:sectPr>
      </w:pPr>
    </w:p>
    <w:p w14:paraId="3C443A49" w14:textId="77777777" w:rsidR="00767609" w:rsidRDefault="00000000">
      <w:pPr>
        <w:widowControl/>
        <w:jc w:val="left"/>
      </w:pPr>
      <w:r>
        <w:rPr>
          <w:rFonts w:hint="eastAsia"/>
        </w:rPr>
        <w:lastRenderedPageBreak/>
        <w:t>格式</w:t>
      </w:r>
      <w:r>
        <w:rPr>
          <w:rFonts w:hint="eastAsia"/>
        </w:rPr>
        <w:t>4</w:t>
      </w:r>
    </w:p>
    <w:p w14:paraId="207CE474" w14:textId="77777777" w:rsidR="00767609" w:rsidRDefault="00000000">
      <w:pPr>
        <w:pStyle w:val="3"/>
        <w:spacing w:beforeLines="1" w:before="2" w:afterLines="1" w:after="2" w:line="360" w:lineRule="auto"/>
        <w:jc w:val="center"/>
        <w:rPr>
          <w:rFonts w:ascii="Arial" w:hAnsi="Arial" w:cs="Arial"/>
          <w:sz w:val="30"/>
          <w:szCs w:val="30"/>
        </w:rPr>
      </w:pPr>
      <w:bookmarkStart w:id="0" w:name="_Toc470617844"/>
      <w:bookmarkStart w:id="1" w:name="_Toc477250300"/>
      <w:bookmarkStart w:id="2" w:name="_Toc10620851"/>
      <w:bookmarkStart w:id="3" w:name="_Toc472325755"/>
      <w:bookmarkStart w:id="4" w:name="_Toc471894962"/>
      <w:bookmarkStart w:id="5" w:name="_Toc22503"/>
      <w:bookmarkStart w:id="6" w:name="_Toc92804592"/>
      <w:r>
        <w:rPr>
          <w:rFonts w:ascii="Arial" w:hAnsi="Arial" w:hint="eastAsia"/>
        </w:rPr>
        <w:t>诚信承诺书</w:t>
      </w:r>
      <w:bookmarkEnd w:id="0"/>
      <w:bookmarkEnd w:id="1"/>
      <w:bookmarkEnd w:id="2"/>
      <w:bookmarkEnd w:id="3"/>
      <w:bookmarkEnd w:id="4"/>
      <w:bookmarkEnd w:id="5"/>
      <w:bookmarkEnd w:id="6"/>
    </w:p>
    <w:p w14:paraId="7254F920" w14:textId="77777777" w:rsidR="00767609"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40E6294D" w14:textId="77777777" w:rsidR="00767609"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58CB3F5F"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084AF588"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3EBA29F7"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06E8AE1E"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276C7005"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06122F5C"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2AF911A"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245E3A29" w14:textId="77777777" w:rsidR="00767609" w:rsidRDefault="00767609">
      <w:pPr>
        <w:spacing w:line="360" w:lineRule="auto"/>
        <w:ind w:left="900"/>
        <w:rPr>
          <w:rFonts w:ascii="Arial" w:hAnsi="Arial"/>
          <w:sz w:val="24"/>
        </w:rPr>
      </w:pPr>
    </w:p>
    <w:p w14:paraId="4DE9F4B6" w14:textId="77777777" w:rsidR="00767609"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235DD557" w14:textId="77777777" w:rsidR="00767609"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61CE41AC" w14:textId="77777777" w:rsidR="00767609"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40BA3FDF" w14:textId="77777777" w:rsidR="00767609"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4431266D" w14:textId="77777777" w:rsidR="00767609"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2C9C0A53" w14:textId="77777777" w:rsidR="00767609" w:rsidRDefault="00767609">
      <w:pPr>
        <w:spacing w:line="360" w:lineRule="auto"/>
        <w:ind w:firstLineChars="200" w:firstLine="480"/>
        <w:rPr>
          <w:rFonts w:ascii="Arial" w:hAnsi="Arial"/>
          <w:sz w:val="24"/>
        </w:rPr>
      </w:pPr>
    </w:p>
    <w:p w14:paraId="7944ED1D" w14:textId="77777777" w:rsidR="00767609"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64495F01" w14:textId="77777777" w:rsidR="00767609" w:rsidRDefault="00767609">
      <w:pPr>
        <w:tabs>
          <w:tab w:val="left" w:pos="8364"/>
        </w:tabs>
        <w:snapToGrid w:val="0"/>
        <w:spacing w:line="360" w:lineRule="auto"/>
        <w:ind w:leftChars="2500" w:left="5677" w:right="-57" w:hangingChars="178" w:hanging="427"/>
        <w:rPr>
          <w:rFonts w:ascii="Arial" w:hAnsi="Arial"/>
          <w:sz w:val="24"/>
        </w:rPr>
      </w:pPr>
    </w:p>
    <w:p w14:paraId="6DCE91BC" w14:textId="77777777" w:rsidR="00767609" w:rsidRDefault="00767609">
      <w:pPr>
        <w:tabs>
          <w:tab w:val="left" w:pos="8364"/>
        </w:tabs>
        <w:snapToGrid w:val="0"/>
        <w:spacing w:line="360" w:lineRule="auto"/>
        <w:ind w:leftChars="2500" w:left="5677" w:right="-57" w:hangingChars="178" w:hanging="427"/>
        <w:rPr>
          <w:rFonts w:ascii="Arial" w:hAnsi="Arial"/>
          <w:sz w:val="24"/>
        </w:rPr>
      </w:pPr>
    </w:p>
    <w:p w14:paraId="28B9DA7A" w14:textId="77777777" w:rsidR="0076760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7CFF337D" w14:textId="77777777" w:rsidR="0076760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56732F3" w14:textId="77777777" w:rsidR="00767609" w:rsidRDefault="00000000">
      <w:pPr>
        <w:wordWrap w:val="0"/>
        <w:spacing w:beforeLines="100" w:before="240" w:afterLines="100" w:after="240" w:line="360" w:lineRule="auto"/>
        <w:jc w:val="right"/>
        <w:rPr>
          <w:sz w:val="28"/>
          <w:szCs w:val="28"/>
        </w:rPr>
        <w:sectPr w:rsidR="00767609">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431A8DE3" w14:textId="77777777" w:rsidR="00767609"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6CC20FBC" w14:textId="77777777" w:rsidR="00767609"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6BE28A11" w14:textId="77777777" w:rsidR="00767609"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6CD7A83B" w14:textId="77777777" w:rsidR="00767609"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285DDB97" w14:textId="77777777" w:rsidR="00767609" w:rsidRDefault="00000000">
      <w:pPr>
        <w:snapToGrid w:val="0"/>
        <w:spacing w:line="360" w:lineRule="auto"/>
        <w:rPr>
          <w:rFonts w:ascii="宋体" w:hAnsi="宋体"/>
          <w:b/>
          <w:szCs w:val="21"/>
        </w:rPr>
      </w:pPr>
      <w:r>
        <w:rPr>
          <w:rFonts w:ascii="宋体" w:hAnsi="宋体" w:hint="eastAsia"/>
          <w:b/>
          <w:szCs w:val="21"/>
        </w:rPr>
        <w:t>2.   价格</w:t>
      </w:r>
    </w:p>
    <w:p w14:paraId="33BE08F2"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1C6A04A2"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A4070BA"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05315A0E" w14:textId="77777777" w:rsidR="00767609"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51586D54" w14:textId="77777777" w:rsidR="00767609" w:rsidRDefault="00000000">
      <w:pPr>
        <w:snapToGrid w:val="0"/>
        <w:spacing w:line="360" w:lineRule="auto"/>
        <w:ind w:firstLineChars="250" w:firstLine="525"/>
        <w:rPr>
          <w:rFonts w:ascii="宋体" w:hAnsi="宋体"/>
        </w:rPr>
      </w:pPr>
      <w:r>
        <w:rPr>
          <w:rFonts w:hint="eastAsia"/>
        </w:rPr>
        <w:t>安徽省滁州市来安县水口镇新河村范庄组</w:t>
      </w:r>
      <w:r>
        <w:rPr>
          <w:rFonts w:hint="eastAsia"/>
        </w:rPr>
        <w:t>100</w:t>
      </w:r>
      <w:r>
        <w:rPr>
          <w:rFonts w:hint="eastAsia"/>
        </w:rPr>
        <w:t>号。</w:t>
      </w:r>
    </w:p>
    <w:p w14:paraId="486709BB" w14:textId="77777777" w:rsidR="00767609" w:rsidRDefault="00000000">
      <w:pPr>
        <w:snapToGrid w:val="0"/>
        <w:spacing w:line="360" w:lineRule="auto"/>
        <w:rPr>
          <w:rFonts w:ascii="宋体" w:hAnsi="宋体"/>
          <w:b/>
          <w:szCs w:val="21"/>
        </w:rPr>
      </w:pPr>
      <w:r>
        <w:rPr>
          <w:rFonts w:ascii="宋体" w:hAnsi="宋体" w:hint="eastAsia"/>
          <w:b/>
          <w:szCs w:val="21"/>
        </w:rPr>
        <w:t>4.   交货时间</w:t>
      </w:r>
    </w:p>
    <w:p w14:paraId="33ED1916" w14:textId="77777777" w:rsidR="00767609"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29E825C7" w14:textId="77777777" w:rsidR="00767609"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49FE1364"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333AC3D6"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7077C0C8"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3D2BA2E8" w14:textId="77777777" w:rsidR="00767609"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E1567A3" w14:textId="77777777" w:rsidR="00767609"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2635AB63" w14:textId="77777777" w:rsidR="00767609"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73FCC044" w14:textId="77777777" w:rsidR="0076760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4268DF99" w14:textId="77777777" w:rsidR="0076760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C56C3D4" w14:textId="77777777" w:rsidR="00767609"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37A36E4A"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13CAD14C" w14:textId="77777777" w:rsidR="00767609"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66CBFDDD" w14:textId="77777777" w:rsidR="00767609" w:rsidRDefault="00000000">
      <w:pPr>
        <w:snapToGrid w:val="0"/>
        <w:spacing w:line="360" w:lineRule="auto"/>
        <w:ind w:leftChars="250" w:left="525"/>
        <w:rPr>
          <w:rFonts w:ascii="宋体" w:hAnsi="宋体"/>
          <w:szCs w:val="21"/>
        </w:rPr>
      </w:pPr>
      <w:r>
        <w:rPr>
          <w:rFonts w:ascii="宋体" w:hAnsi="宋体" w:hint="eastAsia"/>
          <w:szCs w:val="21"/>
        </w:rPr>
        <w:t>1）收货人；</w:t>
      </w:r>
    </w:p>
    <w:p w14:paraId="3AD6FC66" w14:textId="77777777" w:rsidR="00767609"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649DAB38" w14:textId="77777777" w:rsidR="00767609" w:rsidRDefault="00000000">
      <w:pPr>
        <w:snapToGrid w:val="0"/>
        <w:spacing w:line="360" w:lineRule="auto"/>
        <w:ind w:leftChars="250" w:left="525"/>
        <w:rPr>
          <w:rFonts w:ascii="宋体" w:hAnsi="宋体"/>
          <w:szCs w:val="21"/>
        </w:rPr>
      </w:pPr>
      <w:r>
        <w:rPr>
          <w:rFonts w:ascii="宋体" w:hAnsi="宋体" w:hint="eastAsia"/>
          <w:szCs w:val="21"/>
        </w:rPr>
        <w:t>3）毛重、净重；</w:t>
      </w:r>
    </w:p>
    <w:p w14:paraId="0FBE7F34" w14:textId="77777777" w:rsidR="00767609"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A22AB09" w14:textId="77777777" w:rsidR="00767609"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3F083423" w14:textId="77777777" w:rsidR="00767609" w:rsidRDefault="00000000">
      <w:pPr>
        <w:snapToGrid w:val="0"/>
        <w:spacing w:line="360" w:lineRule="auto"/>
        <w:ind w:leftChars="250" w:left="525"/>
        <w:rPr>
          <w:rFonts w:ascii="宋体" w:hAnsi="宋体"/>
          <w:szCs w:val="21"/>
        </w:rPr>
      </w:pPr>
      <w:r>
        <w:rPr>
          <w:rFonts w:ascii="宋体" w:hAnsi="宋体" w:hint="eastAsia"/>
          <w:szCs w:val="21"/>
        </w:rPr>
        <w:t>6）合同号；</w:t>
      </w:r>
    </w:p>
    <w:p w14:paraId="38C50193" w14:textId="77777777" w:rsidR="00767609"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78DA3C97" w14:textId="77777777" w:rsidR="00767609"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6753650A" w14:textId="77777777" w:rsidR="00767609"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055817F6"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1F9BFE5A"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3E798F33" w14:textId="77777777" w:rsidR="00767609"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58775C76"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7622F8E6"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36B38E2F"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21627A04" w14:textId="77777777" w:rsidR="00767609"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59EFB63B" w14:textId="77777777" w:rsidR="0076760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C2ED9E9" w14:textId="77777777" w:rsidR="0076760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0C6AAFBE" w14:textId="77777777" w:rsidR="0076760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73E4B54E" w14:textId="77777777" w:rsidR="00767609"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280C74C3" w14:textId="77777777" w:rsidR="0076760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E82766" w14:textId="77777777" w:rsidR="0076760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653C1D43" w14:textId="77777777" w:rsidR="00767609"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E3B8FCC"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E085F19"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023521B2"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4B5A5473"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63668EC1"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07F5DD3"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613F4E14"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54A33ACB" w14:textId="77777777" w:rsidR="00767609"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15135C4F"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22C8FF05" w14:textId="77777777" w:rsidR="00767609"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13EC1EC3"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464DE4D" w14:textId="77777777" w:rsidR="00767609" w:rsidRDefault="00000000">
      <w:pPr>
        <w:snapToGrid w:val="0"/>
        <w:spacing w:line="360" w:lineRule="auto"/>
        <w:rPr>
          <w:rFonts w:ascii="宋体" w:hAnsi="宋体"/>
          <w:szCs w:val="21"/>
        </w:rPr>
      </w:pPr>
      <w:r>
        <w:rPr>
          <w:rFonts w:ascii="宋体" w:hAnsi="宋体" w:hint="eastAsia"/>
          <w:szCs w:val="21"/>
        </w:rPr>
        <w:t>10.4 货款以银行转账方式结算。</w:t>
      </w:r>
    </w:p>
    <w:p w14:paraId="0CB12A69"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3B4A9FB"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44E9BFA0" w14:textId="77777777" w:rsidR="00767609"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66934DD" w14:textId="77777777" w:rsidR="00767609"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1D1DF707" w14:textId="77777777" w:rsidR="00767609"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19A7ADF" w14:textId="77777777" w:rsidR="00767609"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3E6880BF" w14:textId="77777777" w:rsidR="00767609"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4A200105" w14:textId="77777777" w:rsidR="00767609"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48D3EA4B" w14:textId="77777777" w:rsidR="00767609"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04D0120C" w14:textId="77777777" w:rsidR="00767609"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3D50FED2" w14:textId="77777777" w:rsidR="00767609"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674C9B6C"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00F375F9"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17018EFA"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31D6C52B"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1756D861"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79B7C396"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9D7387C"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709EA6F7" w14:textId="77777777" w:rsidR="00767609"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11783B3C" w14:textId="77777777" w:rsidR="00767609"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4C8516AE" w14:textId="77777777" w:rsidR="0076760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28C3FFA8" w14:textId="77777777" w:rsidR="0076760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02339FD5" w14:textId="77777777" w:rsidR="00767609"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11877304"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1454229F"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AC0E0C9" w14:textId="77777777" w:rsidR="00767609"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547C739B" w14:textId="77777777" w:rsidR="00767609"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456BF36D" w14:textId="77777777" w:rsidR="0076760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59666893" w14:textId="77777777" w:rsidR="0076760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48C6B049" w14:textId="77777777" w:rsidR="00767609"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0965B50B" w14:textId="77777777" w:rsidR="00767609"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1DDF1647" w14:textId="77777777" w:rsidR="0076760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12666CE0" w14:textId="77777777" w:rsidR="0076760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7E6B80FF" w14:textId="77777777" w:rsidR="0076760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7D40BC9B" w14:textId="77777777" w:rsidR="0076760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37907DD2" w14:textId="77777777" w:rsidR="0076760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3D37B057" w14:textId="77777777" w:rsidR="0076760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1C74C549" w14:textId="77777777" w:rsidR="0076760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46C14687" w14:textId="77777777" w:rsidR="0076760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7FBB8E0B" w14:textId="77777777" w:rsidR="0076760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59453681" w14:textId="77777777" w:rsidR="00767609"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4F48CC1A" w14:textId="77777777" w:rsidR="00767609"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36CAE819" w14:textId="77777777" w:rsidR="00767609"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2136DB14"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507F597E"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0991EB3" w14:textId="77777777" w:rsidR="00767609"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4D3B9065" w14:textId="77777777" w:rsidR="00767609"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011F4498" w14:textId="77777777" w:rsidR="00767609" w:rsidRDefault="00000000">
      <w:pPr>
        <w:snapToGrid w:val="0"/>
        <w:spacing w:line="360" w:lineRule="auto"/>
        <w:rPr>
          <w:rFonts w:ascii="宋体" w:hAnsi="宋体"/>
          <w:b/>
          <w:bCs/>
          <w:szCs w:val="21"/>
        </w:rPr>
      </w:pPr>
      <w:r>
        <w:rPr>
          <w:rFonts w:ascii="宋体" w:hAnsi="宋体" w:hint="eastAsia"/>
          <w:b/>
          <w:bCs/>
          <w:szCs w:val="21"/>
        </w:rPr>
        <w:t>19.  通知送达</w:t>
      </w:r>
    </w:p>
    <w:p w14:paraId="27971CCA"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B38333E"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6612D043" w14:textId="77777777" w:rsidR="00767609"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7ACC90CC" w14:textId="77777777" w:rsidR="00767609"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14DBE8FC" w14:textId="77777777" w:rsidR="00767609"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5385BD39"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CB91DF4" w14:textId="77777777" w:rsidR="00767609"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74BF0935" w14:textId="77777777" w:rsidR="00767609"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5FD121D9"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50C7BBD"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7AF3EFCD" w14:textId="77777777" w:rsidR="0076760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7B438C45" w14:textId="77777777" w:rsidR="0076760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69693C8F" w14:textId="77777777" w:rsidR="0076760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05451FC8"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47E0E95D"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1A6566FC"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3F2C8EFD" w14:textId="77777777" w:rsidR="00767609" w:rsidRDefault="00767609">
      <w:pPr>
        <w:tabs>
          <w:tab w:val="left" w:pos="360"/>
        </w:tabs>
        <w:snapToGrid w:val="0"/>
        <w:spacing w:line="360" w:lineRule="auto"/>
        <w:ind w:left="643" w:hangingChars="306" w:hanging="643"/>
        <w:rPr>
          <w:rFonts w:ascii="宋体" w:hAnsi="宋体"/>
          <w:szCs w:val="21"/>
        </w:rPr>
      </w:pPr>
    </w:p>
    <w:sectPr w:rsidR="00767609">
      <w:headerReference w:type="default" r:id="rId16"/>
      <w:footerReference w:type="even" r:id="rId17"/>
      <w:footerReference w:type="default" r:id="rId18"/>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F4B6B" w14:textId="77777777" w:rsidR="005F168E" w:rsidRDefault="005F168E">
      <w:r>
        <w:separator/>
      </w:r>
    </w:p>
  </w:endnote>
  <w:endnote w:type="continuationSeparator" w:id="0">
    <w:p w14:paraId="22E3043D" w14:textId="77777777" w:rsidR="005F168E" w:rsidRDefault="005F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AC05" w14:textId="77777777" w:rsidR="00767609" w:rsidRDefault="00000000">
    <w:pPr>
      <w:pStyle w:val="aa"/>
      <w:jc w:val="center"/>
    </w:pPr>
    <w:r>
      <w:fldChar w:fldCharType="begin"/>
    </w:r>
    <w:r>
      <w:instrText>PAGE   \* MERGEFORMAT</w:instrText>
    </w:r>
    <w:r>
      <w:fldChar w:fldCharType="separate"/>
    </w:r>
    <w:r>
      <w:rPr>
        <w:lang w:val="zh-CN"/>
      </w:rPr>
      <w:t>-</w:t>
    </w:r>
    <w:r>
      <w:t xml:space="preserve"> 11 -</w:t>
    </w:r>
    <w:r>
      <w:fldChar w:fldCharType="end"/>
    </w:r>
  </w:p>
  <w:p w14:paraId="539F070B" w14:textId="77777777" w:rsidR="00767609" w:rsidRDefault="0076760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87E7" w14:textId="77777777" w:rsidR="00767609"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55D56AC7" w14:textId="77777777" w:rsidR="00767609" w:rsidRDefault="00767609">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C6E0" w14:textId="77777777" w:rsidR="0076760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05B4270" w14:textId="77777777" w:rsidR="00767609" w:rsidRDefault="00767609">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754B" w14:textId="77777777" w:rsidR="0076760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575EB408" w14:textId="77777777" w:rsidR="00767609" w:rsidRDefault="00767609">
    <w:pPr>
      <w:pStyle w:val="aa"/>
      <w:framePr w:wrap="around" w:vAnchor="text" w:hAnchor="margin" w:xAlign="right" w:y="1"/>
      <w:ind w:left="360" w:hanging="360"/>
      <w:rPr>
        <w:rStyle w:val="af4"/>
      </w:rPr>
    </w:pPr>
  </w:p>
  <w:p w14:paraId="672D856C" w14:textId="77777777" w:rsidR="00767609"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EABB4" w14:textId="77777777" w:rsidR="005F168E" w:rsidRDefault="005F168E">
      <w:r>
        <w:separator/>
      </w:r>
    </w:p>
  </w:footnote>
  <w:footnote w:type="continuationSeparator" w:id="0">
    <w:p w14:paraId="3BB07A7B" w14:textId="77777777" w:rsidR="005F168E" w:rsidRDefault="005F1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2CD2C" w14:textId="77777777" w:rsidR="00767609" w:rsidRDefault="0076760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BA03" w14:textId="77777777" w:rsidR="00767609" w:rsidRDefault="00767609">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ED19" w14:textId="77777777" w:rsidR="00767609" w:rsidRDefault="00000000">
    <w:pPr>
      <w:pStyle w:val="ac"/>
      <w:pBdr>
        <w:bottom w:val="none" w:sz="0" w:space="0" w:color="auto"/>
      </w:pBdr>
      <w:jc w:val="both"/>
      <w:rPr>
        <w:b/>
        <w:sz w:val="44"/>
        <w:szCs w:val="44"/>
      </w:rPr>
    </w:pPr>
    <w:r>
      <w:rPr>
        <w:rFonts w:hint="eastAsia"/>
        <w:b/>
        <w:sz w:val="44"/>
        <w:szCs w:val="44"/>
      </w:rPr>
      <w:t>CGYG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142E" w14:textId="77777777" w:rsidR="00767609" w:rsidRDefault="00000000">
    <w:pPr>
      <w:pStyle w:val="ac"/>
      <w:pBdr>
        <w:bottom w:val="none" w:sz="0" w:space="0" w:color="auto"/>
      </w:pBdr>
      <w:jc w:val="both"/>
      <w:rPr>
        <w:b/>
        <w:sz w:val="44"/>
        <w:szCs w:val="44"/>
      </w:rPr>
    </w:pPr>
    <w:r>
      <w:rPr>
        <w:rFonts w:hint="eastAsia"/>
        <w:b/>
        <w:sz w:val="44"/>
        <w:szCs w:val="44"/>
      </w:rPr>
      <w:t>CZRT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387143313">
    <w:abstractNumId w:val="0"/>
  </w:num>
  <w:num w:numId="2" w16cid:durableId="710886002">
    <w:abstractNumId w:val="1"/>
  </w:num>
  <w:num w:numId="3" w16cid:durableId="473643301">
    <w:abstractNumId w:val="2"/>
  </w:num>
  <w:num w:numId="4" w16cid:durableId="2087147242">
    <w:abstractNumId w:val="3"/>
  </w:num>
  <w:num w:numId="5" w16cid:durableId="1204948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742"/>
    <w:rsid w:val="00000D17"/>
    <w:rsid w:val="00002C48"/>
    <w:rsid w:val="000031C4"/>
    <w:rsid w:val="000036BE"/>
    <w:rsid w:val="00003C5D"/>
    <w:rsid w:val="00003DE9"/>
    <w:rsid w:val="00005DE9"/>
    <w:rsid w:val="00010BAD"/>
    <w:rsid w:val="00012B79"/>
    <w:rsid w:val="000155ED"/>
    <w:rsid w:val="000171A2"/>
    <w:rsid w:val="00017BCA"/>
    <w:rsid w:val="00024CB5"/>
    <w:rsid w:val="0002513B"/>
    <w:rsid w:val="00030629"/>
    <w:rsid w:val="0003084C"/>
    <w:rsid w:val="000332CE"/>
    <w:rsid w:val="00034A10"/>
    <w:rsid w:val="00035077"/>
    <w:rsid w:val="000365D2"/>
    <w:rsid w:val="0004185A"/>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61FC"/>
    <w:rsid w:val="000966A1"/>
    <w:rsid w:val="000A06D6"/>
    <w:rsid w:val="000A0EB3"/>
    <w:rsid w:val="000A1741"/>
    <w:rsid w:val="000A1D43"/>
    <w:rsid w:val="000A473B"/>
    <w:rsid w:val="000A53F0"/>
    <w:rsid w:val="000A7764"/>
    <w:rsid w:val="000A7912"/>
    <w:rsid w:val="000B1303"/>
    <w:rsid w:val="000B26E9"/>
    <w:rsid w:val="000B29D9"/>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602C"/>
    <w:rsid w:val="000E6216"/>
    <w:rsid w:val="000E6A54"/>
    <w:rsid w:val="000E72CA"/>
    <w:rsid w:val="000F133A"/>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F0"/>
    <w:rsid w:val="00125E50"/>
    <w:rsid w:val="001275A6"/>
    <w:rsid w:val="0013010D"/>
    <w:rsid w:val="0013044A"/>
    <w:rsid w:val="00132E59"/>
    <w:rsid w:val="00133165"/>
    <w:rsid w:val="0013351D"/>
    <w:rsid w:val="00135AE2"/>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41A0"/>
    <w:rsid w:val="00184774"/>
    <w:rsid w:val="00186777"/>
    <w:rsid w:val="00190A2F"/>
    <w:rsid w:val="00190E3D"/>
    <w:rsid w:val="00191F99"/>
    <w:rsid w:val="00192108"/>
    <w:rsid w:val="001926F1"/>
    <w:rsid w:val="0019368A"/>
    <w:rsid w:val="00193928"/>
    <w:rsid w:val="0019472D"/>
    <w:rsid w:val="00195B53"/>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6775"/>
    <w:rsid w:val="001B7401"/>
    <w:rsid w:val="001C3A29"/>
    <w:rsid w:val="001C4FB1"/>
    <w:rsid w:val="001C5D16"/>
    <w:rsid w:val="001D1439"/>
    <w:rsid w:val="001D1548"/>
    <w:rsid w:val="001D3F4A"/>
    <w:rsid w:val="001D4092"/>
    <w:rsid w:val="001D42AB"/>
    <w:rsid w:val="001D69B8"/>
    <w:rsid w:val="001D6C31"/>
    <w:rsid w:val="001E05B8"/>
    <w:rsid w:val="001E0E16"/>
    <w:rsid w:val="001E2F27"/>
    <w:rsid w:val="001E3484"/>
    <w:rsid w:val="001E3B8F"/>
    <w:rsid w:val="001E3F9E"/>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D1A"/>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23B1"/>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62A1"/>
    <w:rsid w:val="002D645D"/>
    <w:rsid w:val="002D68C4"/>
    <w:rsid w:val="002D6A80"/>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DFB"/>
    <w:rsid w:val="00352082"/>
    <w:rsid w:val="00352357"/>
    <w:rsid w:val="00352D0D"/>
    <w:rsid w:val="003533B7"/>
    <w:rsid w:val="0035368C"/>
    <w:rsid w:val="003537F3"/>
    <w:rsid w:val="00353C37"/>
    <w:rsid w:val="00354614"/>
    <w:rsid w:val="00355883"/>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6E95"/>
    <w:rsid w:val="003A708B"/>
    <w:rsid w:val="003A7AA6"/>
    <w:rsid w:val="003A7DEC"/>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3F751E"/>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4056C"/>
    <w:rsid w:val="004407EF"/>
    <w:rsid w:val="0044092B"/>
    <w:rsid w:val="004422DE"/>
    <w:rsid w:val="004449A9"/>
    <w:rsid w:val="00446BE2"/>
    <w:rsid w:val="00447115"/>
    <w:rsid w:val="00452BD4"/>
    <w:rsid w:val="0045365F"/>
    <w:rsid w:val="00456555"/>
    <w:rsid w:val="00456AEC"/>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F0E"/>
    <w:rsid w:val="00494638"/>
    <w:rsid w:val="004A1594"/>
    <w:rsid w:val="004A2584"/>
    <w:rsid w:val="004A2592"/>
    <w:rsid w:val="004A2E3C"/>
    <w:rsid w:val="004A3FBA"/>
    <w:rsid w:val="004A4C52"/>
    <w:rsid w:val="004A4F52"/>
    <w:rsid w:val="004A54B8"/>
    <w:rsid w:val="004A5823"/>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36F5D"/>
    <w:rsid w:val="005443D6"/>
    <w:rsid w:val="00553401"/>
    <w:rsid w:val="00556C2B"/>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5786"/>
    <w:rsid w:val="00597656"/>
    <w:rsid w:val="00597DF3"/>
    <w:rsid w:val="005A41DB"/>
    <w:rsid w:val="005A4824"/>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6973"/>
    <w:rsid w:val="005D6DC6"/>
    <w:rsid w:val="005D7395"/>
    <w:rsid w:val="005D7B7A"/>
    <w:rsid w:val="005E2023"/>
    <w:rsid w:val="005E3FB5"/>
    <w:rsid w:val="005F0C18"/>
    <w:rsid w:val="005F114E"/>
    <w:rsid w:val="005F1428"/>
    <w:rsid w:val="005F168E"/>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532B"/>
    <w:rsid w:val="006F6E5C"/>
    <w:rsid w:val="00700D58"/>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67609"/>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2D46"/>
    <w:rsid w:val="00863365"/>
    <w:rsid w:val="00864B37"/>
    <w:rsid w:val="00866E5C"/>
    <w:rsid w:val="00870270"/>
    <w:rsid w:val="0087137A"/>
    <w:rsid w:val="0087182D"/>
    <w:rsid w:val="00871FF0"/>
    <w:rsid w:val="0087345E"/>
    <w:rsid w:val="008746BF"/>
    <w:rsid w:val="00875A7B"/>
    <w:rsid w:val="00876221"/>
    <w:rsid w:val="0087768B"/>
    <w:rsid w:val="00880568"/>
    <w:rsid w:val="00882402"/>
    <w:rsid w:val="008842B1"/>
    <w:rsid w:val="008853A6"/>
    <w:rsid w:val="0088761C"/>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58B7"/>
    <w:rsid w:val="008F68D1"/>
    <w:rsid w:val="00901DD7"/>
    <w:rsid w:val="0090265E"/>
    <w:rsid w:val="009035CC"/>
    <w:rsid w:val="00904A35"/>
    <w:rsid w:val="009107D4"/>
    <w:rsid w:val="00911951"/>
    <w:rsid w:val="00911E81"/>
    <w:rsid w:val="00912B8C"/>
    <w:rsid w:val="00912F44"/>
    <w:rsid w:val="00914DED"/>
    <w:rsid w:val="0091574A"/>
    <w:rsid w:val="009162C6"/>
    <w:rsid w:val="00917382"/>
    <w:rsid w:val="00921819"/>
    <w:rsid w:val="00923AF7"/>
    <w:rsid w:val="00924CB4"/>
    <w:rsid w:val="009261DC"/>
    <w:rsid w:val="009273A7"/>
    <w:rsid w:val="00932BB1"/>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36F7"/>
    <w:rsid w:val="00A34DBD"/>
    <w:rsid w:val="00A36946"/>
    <w:rsid w:val="00A40D81"/>
    <w:rsid w:val="00A43DC3"/>
    <w:rsid w:val="00A4406E"/>
    <w:rsid w:val="00A44E68"/>
    <w:rsid w:val="00A4623C"/>
    <w:rsid w:val="00A511F0"/>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C1FC3"/>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922"/>
    <w:rsid w:val="00B534F4"/>
    <w:rsid w:val="00B60E6B"/>
    <w:rsid w:val="00B6234B"/>
    <w:rsid w:val="00B62796"/>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136D"/>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459A"/>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3B62"/>
    <w:rsid w:val="00C559B1"/>
    <w:rsid w:val="00C56C56"/>
    <w:rsid w:val="00C56CF1"/>
    <w:rsid w:val="00C57F05"/>
    <w:rsid w:val="00C646E9"/>
    <w:rsid w:val="00C662CF"/>
    <w:rsid w:val="00C71459"/>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4A8"/>
    <w:rsid w:val="00CA57C9"/>
    <w:rsid w:val="00CA7545"/>
    <w:rsid w:val="00CB03C0"/>
    <w:rsid w:val="00CB17F1"/>
    <w:rsid w:val="00CB2671"/>
    <w:rsid w:val="00CB37BC"/>
    <w:rsid w:val="00CB386D"/>
    <w:rsid w:val="00CB452F"/>
    <w:rsid w:val="00CB51DA"/>
    <w:rsid w:val="00CB5CE2"/>
    <w:rsid w:val="00CB76B0"/>
    <w:rsid w:val="00CC1829"/>
    <w:rsid w:val="00CC33D1"/>
    <w:rsid w:val="00CC49B7"/>
    <w:rsid w:val="00CC5156"/>
    <w:rsid w:val="00CC6B1C"/>
    <w:rsid w:val="00CD0879"/>
    <w:rsid w:val="00CD145C"/>
    <w:rsid w:val="00CD22DC"/>
    <w:rsid w:val="00CD2D46"/>
    <w:rsid w:val="00CD4309"/>
    <w:rsid w:val="00CD4F83"/>
    <w:rsid w:val="00CD67D3"/>
    <w:rsid w:val="00CE1B7B"/>
    <w:rsid w:val="00CE2465"/>
    <w:rsid w:val="00CE2C4C"/>
    <w:rsid w:val="00CE32FE"/>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5ED5"/>
    <w:rsid w:val="00D16DAF"/>
    <w:rsid w:val="00D200AC"/>
    <w:rsid w:val="00D211A0"/>
    <w:rsid w:val="00D21426"/>
    <w:rsid w:val="00D21C38"/>
    <w:rsid w:val="00D23C7D"/>
    <w:rsid w:val="00D24530"/>
    <w:rsid w:val="00D24D99"/>
    <w:rsid w:val="00D2544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46ED"/>
    <w:rsid w:val="00D45DA8"/>
    <w:rsid w:val="00D45ECC"/>
    <w:rsid w:val="00D46EC9"/>
    <w:rsid w:val="00D51EB6"/>
    <w:rsid w:val="00D52172"/>
    <w:rsid w:val="00D5354E"/>
    <w:rsid w:val="00D549D1"/>
    <w:rsid w:val="00D54DE4"/>
    <w:rsid w:val="00D5731A"/>
    <w:rsid w:val="00D574E6"/>
    <w:rsid w:val="00D61110"/>
    <w:rsid w:val="00D628AB"/>
    <w:rsid w:val="00D70286"/>
    <w:rsid w:val="00D72F07"/>
    <w:rsid w:val="00D744C2"/>
    <w:rsid w:val="00D74733"/>
    <w:rsid w:val="00D8465B"/>
    <w:rsid w:val="00D8606B"/>
    <w:rsid w:val="00D864EF"/>
    <w:rsid w:val="00D87E8A"/>
    <w:rsid w:val="00D904EF"/>
    <w:rsid w:val="00D939B5"/>
    <w:rsid w:val="00D9546E"/>
    <w:rsid w:val="00DA01F2"/>
    <w:rsid w:val="00DA1C72"/>
    <w:rsid w:val="00DA23B8"/>
    <w:rsid w:val="00DA2B92"/>
    <w:rsid w:val="00DA30B6"/>
    <w:rsid w:val="00DA35CE"/>
    <w:rsid w:val="00DA7249"/>
    <w:rsid w:val="00DB00E6"/>
    <w:rsid w:val="00DB0728"/>
    <w:rsid w:val="00DB4D92"/>
    <w:rsid w:val="00DB62AA"/>
    <w:rsid w:val="00DB6BF8"/>
    <w:rsid w:val="00DC1342"/>
    <w:rsid w:val="00DC1FF8"/>
    <w:rsid w:val="00DC262A"/>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FA3"/>
    <w:rsid w:val="00E9132A"/>
    <w:rsid w:val="00E91D9D"/>
    <w:rsid w:val="00E924DA"/>
    <w:rsid w:val="00EA1908"/>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7D22"/>
    <w:rsid w:val="00F00E8A"/>
    <w:rsid w:val="00F01FA1"/>
    <w:rsid w:val="00F0391A"/>
    <w:rsid w:val="00F07867"/>
    <w:rsid w:val="00F07AD4"/>
    <w:rsid w:val="00F10DC7"/>
    <w:rsid w:val="00F1188D"/>
    <w:rsid w:val="00F15767"/>
    <w:rsid w:val="00F1633E"/>
    <w:rsid w:val="00F17931"/>
    <w:rsid w:val="00F20087"/>
    <w:rsid w:val="00F20BA5"/>
    <w:rsid w:val="00F233D1"/>
    <w:rsid w:val="00F262E7"/>
    <w:rsid w:val="00F30340"/>
    <w:rsid w:val="00F305AA"/>
    <w:rsid w:val="00F326E9"/>
    <w:rsid w:val="00F34448"/>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30CF"/>
    <w:rsid w:val="00F8413A"/>
    <w:rsid w:val="00F84242"/>
    <w:rsid w:val="00F84909"/>
    <w:rsid w:val="00F864D8"/>
    <w:rsid w:val="00F8769E"/>
    <w:rsid w:val="00F90D94"/>
    <w:rsid w:val="00F915FF"/>
    <w:rsid w:val="00F91A09"/>
    <w:rsid w:val="00F95DD0"/>
    <w:rsid w:val="00FA093E"/>
    <w:rsid w:val="00FA0B2D"/>
    <w:rsid w:val="00FA208A"/>
    <w:rsid w:val="00FA270A"/>
    <w:rsid w:val="00FA2C75"/>
    <w:rsid w:val="00FA3B90"/>
    <w:rsid w:val="00FA569A"/>
    <w:rsid w:val="00FA574B"/>
    <w:rsid w:val="00FA6D3A"/>
    <w:rsid w:val="00FB12DD"/>
    <w:rsid w:val="00FB1641"/>
    <w:rsid w:val="00FB3170"/>
    <w:rsid w:val="00FB4D34"/>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F114A6"/>
    <w:rsid w:val="02645583"/>
    <w:rsid w:val="02F823F5"/>
    <w:rsid w:val="03223D5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400662A3"/>
    <w:rsid w:val="401C02CA"/>
    <w:rsid w:val="41886A2A"/>
    <w:rsid w:val="42642FF3"/>
    <w:rsid w:val="42964976"/>
    <w:rsid w:val="433B5A32"/>
    <w:rsid w:val="435F188A"/>
    <w:rsid w:val="44044A8E"/>
    <w:rsid w:val="44D04A95"/>
    <w:rsid w:val="44D86B0F"/>
    <w:rsid w:val="452324F1"/>
    <w:rsid w:val="453A03D8"/>
    <w:rsid w:val="45A02594"/>
    <w:rsid w:val="45B97E8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9A340B"/>
    <w:rsid w:val="67A42D64"/>
    <w:rsid w:val="68246BFD"/>
    <w:rsid w:val="68252676"/>
    <w:rsid w:val="68555008"/>
    <w:rsid w:val="68753308"/>
    <w:rsid w:val="68CC0866"/>
    <w:rsid w:val="68D45F2D"/>
    <w:rsid w:val="691C65F4"/>
    <w:rsid w:val="69750D65"/>
    <w:rsid w:val="6A024D1C"/>
    <w:rsid w:val="6A0657AB"/>
    <w:rsid w:val="6A590DE0"/>
    <w:rsid w:val="6A6B0B13"/>
    <w:rsid w:val="6AF6662F"/>
    <w:rsid w:val="6B6E2926"/>
    <w:rsid w:val="6BC1163D"/>
    <w:rsid w:val="6C0F6F7F"/>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2992657A"/>
  <w15:docId w15:val="{DBCE6A65-E995-4074-BAE4-65C0009E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uiPriority w:val="9"/>
    <w:qFormat/>
    <w:locked/>
    <w:rPr>
      <w:rFonts w:ascii="Calibri" w:eastAsia="宋体" w:hAnsi="Calibri" w:cs="Times New Roman"/>
      <w:b/>
      <w:bCs/>
      <w:kern w:val="44"/>
      <w:sz w:val="44"/>
      <w:szCs w:val="44"/>
    </w:rPr>
  </w:style>
  <w:style w:type="character" w:customStyle="1" w:styleId="20">
    <w:name w:val="标题 2 字符"/>
    <w:link w:val="2"/>
    <w:qFormat/>
    <w:locked/>
    <w:rPr>
      <w:rFonts w:ascii="Cambria" w:eastAsia="宋体" w:hAnsi="Cambria" w:cs="Times New Roman"/>
      <w:b/>
      <w:bCs/>
      <w:sz w:val="32"/>
      <w:szCs w:val="32"/>
    </w:rPr>
  </w:style>
  <w:style w:type="character" w:customStyle="1" w:styleId="30">
    <w:name w:val="标题 3 字符"/>
    <w:link w:val="3"/>
    <w:qFormat/>
    <w:locked/>
    <w:rPr>
      <w:rFonts w:ascii="Times New Roman" w:eastAsia="宋体" w:hAnsi="Times New Roman" w:cs="Times New Roman"/>
      <w:b/>
      <w:bCs/>
      <w:sz w:val="32"/>
      <w:szCs w:val="32"/>
    </w:rPr>
  </w:style>
  <w:style w:type="character" w:customStyle="1" w:styleId="22">
    <w:name w:val="正文文本缩进 2 字符"/>
    <w:link w:val="21"/>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qFormat/>
    <w:locked/>
    <w:rPr>
      <w:rFonts w:cs="Times New Roman"/>
      <w:sz w:val="18"/>
      <w:szCs w:val="18"/>
    </w:rPr>
  </w:style>
  <w:style w:type="character" w:customStyle="1" w:styleId="af2">
    <w:name w:val="标题 字符"/>
    <w:link w:val="af1"/>
    <w:qFormat/>
    <w:locked/>
    <w:rPr>
      <w:rFonts w:ascii="Cambria" w:eastAsia="宋体" w:hAnsi="Cambria" w:cs="Times New Roman"/>
      <w:b/>
      <w:bCs/>
      <w:sz w:val="32"/>
      <w:szCs w:val="32"/>
    </w:rPr>
  </w:style>
  <w:style w:type="paragraph" w:customStyle="1" w:styleId="xl78">
    <w:name w:val="xl78"/>
    <w:basedOn w:val="a"/>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qFormat/>
    <w:pPr>
      <w:widowControl/>
      <w:spacing w:before="100" w:beforeAutospacing="1" w:after="100" w:afterAutospacing="1"/>
      <w:jc w:val="left"/>
    </w:pPr>
    <w:rPr>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uiPriority w:val="34"/>
    <w:qFormat/>
    <w:pPr>
      <w:ind w:firstLineChars="200" w:firstLine="420"/>
    </w:pPr>
  </w:style>
  <w:style w:type="paragraph" w:customStyle="1" w:styleId="12">
    <w:name w:val="无间隔1"/>
    <w:qFormat/>
    <w:pPr>
      <w:widowControl w:val="0"/>
      <w:jc w:val="both"/>
    </w:pPr>
    <w:rPr>
      <w:kern w:val="2"/>
      <w:sz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36"/>
      <w:szCs w:val="36"/>
    </w:rPr>
  </w:style>
  <w:style w:type="paragraph" w:customStyle="1" w:styleId="xl84">
    <w:name w:val="xl84"/>
    <w:basedOn w:val="a"/>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uiPriority w:val="34"/>
    <w:qFormat/>
    <w:pPr>
      <w:ind w:firstLineChars="200" w:firstLine="420"/>
    </w:p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qFormat/>
    <w:rPr>
      <w:sz w:val="24"/>
    </w:rPr>
  </w:style>
  <w:style w:type="character" w:customStyle="1" w:styleId="a5">
    <w:name w:val="文档结构图 字符"/>
    <w:link w:val="a4"/>
    <w:uiPriority w:val="99"/>
    <w:semiHidden/>
    <w:qFormat/>
    <w:rPr>
      <w:rFonts w:ascii="宋体" w:cs="Times New Roman"/>
      <w:kern w:val="2"/>
      <w:sz w:val="18"/>
      <w:szCs w:val="18"/>
    </w:rPr>
  </w:style>
  <w:style w:type="paragraph" w:styleId="af9">
    <w:name w:val="List Paragraph"/>
    <w:basedOn w:val="a"/>
    <w:uiPriority w:val="34"/>
    <w:qFormat/>
    <w:pPr>
      <w:ind w:firstLineChars="200" w:firstLine="420"/>
    </w:pPr>
    <w:rPr>
      <w:rFonts w:ascii="Calibri" w:hAnsi="Calibri"/>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uiPriority w:val="11"/>
    <w:qFormat/>
    <w:rPr>
      <w:rFonts w:ascii="Cambria" w:hAnsi="Cambria" w:cs="Times New Roman"/>
      <w:b/>
      <w:bCs/>
      <w:kern w:val="28"/>
      <w:sz w:val="32"/>
      <w:szCs w:val="32"/>
    </w:rPr>
  </w:style>
  <w:style w:type="character" w:customStyle="1" w:styleId="a7">
    <w:name w:val="日期 字符"/>
    <w:link w:val="a6"/>
    <w:qFormat/>
    <w:rPr>
      <w:rFonts w:ascii="Times New Roman" w:hAnsi="Times New Roman" w:cs="Times New Roman"/>
      <w:kern w:val="2"/>
      <w:sz w:val="21"/>
    </w:rPr>
  </w:style>
  <w:style w:type="paragraph" w:customStyle="1" w:styleId="TOC10">
    <w:name w:val="TOC 标题1"/>
    <w:basedOn w:val="1"/>
    <w:next w:val="a"/>
    <w:uiPriority w:val="39"/>
    <w:semiHidden/>
    <w:unhideWhenUsed/>
    <w:qFormat/>
    <w:pPr>
      <w:outlineLvl w:val="9"/>
    </w:pPr>
    <w:rPr>
      <w:rFonts w:ascii="Times New Roman" w:hAnsi="Times New Roman"/>
    </w:rPr>
  </w:style>
  <w:style w:type="character" w:customStyle="1" w:styleId="15">
    <w:name w:val="15"/>
    <w:qFormat/>
    <w:rPr>
      <w:rFonts w:ascii="Times New Roman" w:hAnsi="Times New Roman" w:cs="Times New Roman" w:hint="default"/>
      <w:i/>
      <w:iCs/>
    </w:rPr>
  </w:style>
  <w:style w:type="paragraph" w:customStyle="1" w:styleId="afa">
    <w:name w:val="段"/>
    <w:basedOn w:val="a"/>
    <w:qFormat/>
    <w:pPr>
      <w:widowControl/>
      <w:autoSpaceDE w:val="0"/>
      <w:autoSpaceDN w:val="0"/>
      <w:ind w:firstLineChars="200" w:firstLine="420"/>
    </w:pPr>
    <w:rPr>
      <w:rFonts w:ascii="宋体" w:hAnsi="宋体" w:cs="宋体"/>
      <w:kern w:val="0"/>
      <w:szCs w:val="21"/>
    </w:rPr>
  </w:style>
  <w:style w:type="character" w:customStyle="1" w:styleId="font81">
    <w:name w:val="font81"/>
    <w:qFormat/>
    <w:rPr>
      <w:rFonts w:ascii="宋体" w:eastAsia="宋体" w:hAnsi="宋体" w:cs="宋体" w:hint="eastAsia"/>
      <w:b/>
      <w:bCs/>
      <w:color w:val="000000"/>
      <w:sz w:val="20"/>
      <w:szCs w:val="20"/>
      <w:u w:val="none"/>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91">
    <w:name w:val="font91"/>
    <w:qFormat/>
    <w:rPr>
      <w:rFonts w:ascii="宋体" w:eastAsia="宋体" w:hAnsi="宋体" w:cs="宋体" w:hint="eastAsia"/>
      <w:color w:val="FF0000"/>
      <w:sz w:val="20"/>
      <w:szCs w:val="20"/>
      <w:u w:val="none"/>
    </w:rPr>
  </w:style>
  <w:style w:type="character" w:customStyle="1" w:styleId="font101">
    <w:name w:val="font101"/>
    <w:qFormat/>
    <w:rPr>
      <w:rFonts w:ascii="宋体" w:eastAsia="宋体" w:hAnsi="宋体" w:cs="宋体" w:hint="eastAsia"/>
      <w:color w:val="000000"/>
      <w:sz w:val="20"/>
      <w:szCs w:val="20"/>
      <w:u w:val="single"/>
    </w:rPr>
  </w:style>
  <w:style w:type="character" w:customStyle="1" w:styleId="font112">
    <w:name w:val="font112"/>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23</Pages>
  <Words>2260</Words>
  <Characters>12887</Characters>
  <Application>Microsoft Office Word</Application>
  <DocSecurity>0</DocSecurity>
  <Lines>107</Lines>
  <Paragraphs>30</Paragraphs>
  <ScaleCrop>false</ScaleCrop>
  <Company>紫箫星空</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1193</cp:revision>
  <cp:lastPrinted>2017-10-18T00:29:00Z</cp:lastPrinted>
  <dcterms:created xsi:type="dcterms:W3CDTF">2014-09-03T08:45:00Z</dcterms:created>
  <dcterms:modified xsi:type="dcterms:W3CDTF">2023-10-11T07:49:00Z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A611A8DC036F404BB28D13F18054330B</vt:lpwstr>
  </property>
</Properties>
</file>