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cs="Times New Roman"/>
          <w:b/>
          <w:sz w:val="36"/>
          <w:szCs w:val="36"/>
          <w:lang w:val="en-US" w:eastAsia="zh-CN"/>
        </w:rPr>
      </w:pPr>
      <w:r>
        <w:rPr>
          <w:rFonts w:hint="eastAsia" w:ascii="宋体" w:hAnsi="宋体" w:cs="Times New Roman"/>
          <w:b/>
          <w:sz w:val="28"/>
          <w:szCs w:val="28"/>
          <w:lang w:val="en-US" w:eastAsia="zh-CN"/>
        </w:rPr>
        <w:t>附件二：</w:t>
      </w:r>
    </w:p>
    <w:p>
      <w:pPr>
        <w:jc w:val="center"/>
        <w:rPr>
          <w:rFonts w:hint="eastAsia" w:ascii="宋体" w:hAnsi="宋体" w:eastAsia="宋体"/>
          <w:b/>
          <w:sz w:val="36"/>
          <w:szCs w:val="36"/>
          <w:lang w:eastAsia="zh-CN"/>
        </w:rPr>
      </w:pPr>
      <w:r>
        <w:rPr>
          <w:rFonts w:hint="eastAsia" w:ascii="宋体" w:hAnsi="宋体" w:cs="Times New Roman"/>
          <w:b/>
          <w:sz w:val="36"/>
          <w:szCs w:val="36"/>
          <w:lang w:val="en-US" w:eastAsia="zh-CN"/>
        </w:rPr>
        <w:t>《滁州市滁宁城际铁路开发建设有限公司工程造价咨询名录》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一览表（</w:t>
      </w:r>
      <w:r>
        <w:rPr>
          <w:rFonts w:hint="eastAsia" w:ascii="宋体" w:hAnsi="宋体" w:cs="Times New Roman"/>
          <w:b/>
          <w:sz w:val="36"/>
          <w:szCs w:val="36"/>
          <w:lang w:val="en-US" w:eastAsia="zh-CN"/>
        </w:rPr>
        <w:t>轨道交通专业类项目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）</w:t>
      </w:r>
    </w:p>
    <w:p>
      <w:pPr>
        <w:jc w:val="both"/>
        <w:rPr>
          <w:rFonts w:hint="eastAsia"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甲级：</w:t>
      </w:r>
    </w:p>
    <w:tbl>
      <w:tblPr>
        <w:tblStyle w:val="3"/>
        <w:tblW w:w="8646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5835"/>
        <w:gridCol w:w="18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资质等级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江苏天宏华信工程投资管理咨询有限公司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中汇工程咨询有限公司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浙江科信联合工程项目管理咨询有限公司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安徽鼎信项目管理股份有限公司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安徽华普工程造价咨询有限公司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安徽金瑞安工程咨询有限公司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安徽省中灏工程咨询有限公司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北京中昌工程咨询有限公司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建经投资咨询有限公司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中证房地产评估造价集团有限公司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华盛兴伟工程咨询有限公司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建银工程咨询有限责任公司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青岛信永中和工程管理有限公司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安徽省招标集团股份有限公司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盛唐工程咨询集团有限公司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安徽中一建设工程技术咨询有限公司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上海正弘建设工程顾问有限公司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安徽宝申工程项目管理咨询有限公司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注：请以上单位主动添加该QQ群以便办理后期事宜，谢谢。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群二维码：</w:t>
      </w:r>
      <w:r>
        <w:drawing>
          <wp:inline distT="0" distB="0" distL="114300" distR="114300">
            <wp:extent cx="1216660" cy="14859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666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群号：892814942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3069A"/>
    <w:rsid w:val="1A5145CA"/>
    <w:rsid w:val="27223DFF"/>
    <w:rsid w:val="4C907B33"/>
    <w:rsid w:val="7AE3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2021-02-08T05:56:00Z</dcterms:created>
  <dc:creator>周蓓蕾</dc:creator>
  <cp:lastModifiedBy>周蓓蕾</cp:lastModifiedBy>
  <cp:lastPrinted>2021-02-15T08:54:34Z</cp:lastPrinted>
  <dcterms:modified xsi:type="dcterms:W3CDTF">2021-02-15T08:54:38Z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